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169</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Arturo Barraza of Americas High School participated in the inaugural Youth Voice Empowerment Summit held at El Paso Community College's Mission Del Paso Campus on October 28, 2023; and</w:t>
      </w:r>
    </w:p>
    <w:p w:rsidR="003F3435" w:rsidRDefault="0032493E">
      <w:pPr>
        <w:spacing w:line="480" w:lineRule="auto"/>
        <w:ind w:firstLine="720"/>
        <w:jc w:val="both"/>
      </w:pPr>
      <w:r>
        <w:t xml:space="preserve">WHEREAS, Dr.</w:t>
      </w:r>
      <w:r xml:space="preserve">
        <w:t> </w:t>
      </w:r>
      <w:r>
        <w:t xml:space="preserve">Carlos Hipolito-Delgado, interim executive director of the Latino Research and Policy Center at the University of Colorado Denver, was a featured speaker at the event; designed to help students develop their leadership and decision-making skills, the summit also has the goal of equipping youth with the tools necessary to guide initiatives and important changes in their schools and communities; and</w:t>
      </w:r>
    </w:p>
    <w:p w:rsidR="003F3435" w:rsidRDefault="0032493E">
      <w:pPr>
        <w:spacing w:line="480" w:lineRule="auto"/>
        <w:ind w:firstLine="720"/>
        <w:jc w:val="both"/>
      </w:pPr>
      <w:r>
        <w:t xml:space="preserve">WHEREAS, Arturo Barraza is a senior at Americas High and is actively involved in the campus community; and</w:t>
      </w:r>
    </w:p>
    <w:p w:rsidR="003F3435" w:rsidRDefault="0032493E">
      <w:pPr>
        <w:spacing w:line="480" w:lineRule="auto"/>
        <w:ind w:firstLine="720"/>
        <w:jc w:val="both"/>
      </w:pPr>
      <w:r>
        <w:t xml:space="preserve">WHEREAS, This outstanding young Texan has demonstrated exceptional drive and initiative and may indeed look forward to a future bright with promise; now, therefore, be it</w:t>
      </w:r>
    </w:p>
    <w:p w:rsidR="003F3435" w:rsidRDefault="0032493E">
      <w:pPr>
        <w:spacing w:line="480" w:lineRule="auto"/>
        <w:ind w:firstLine="720"/>
        <w:jc w:val="both"/>
      </w:pPr>
      <w:r>
        <w:t xml:space="preserve">RESOLVED, That the House of Representatives of the 88th Texas Legislature, 3rd Called Session, hereby commend Arturo Barraza for participating in the 2023 Youth Voice Empowerment Summit and extend to this exemplary student sincere best wishes for the future; and, be it further</w:t>
      </w:r>
    </w:p>
    <w:p w:rsidR="003F3435" w:rsidRDefault="0032493E">
      <w:pPr>
        <w:spacing w:line="480" w:lineRule="auto"/>
        <w:ind w:firstLine="720"/>
        <w:jc w:val="both"/>
      </w:pPr>
      <w:r>
        <w:t xml:space="preserve">RESOLVED, That an official copy of this resolution be prepared for Arturo Barraza as an expression of high regard by the Texas House of Representatives.</w:t>
      </w:r>
    </w:p>
    <w:p w:rsidR="003F3435" w:rsidRDefault="0032493E">
      <w:pPr>
        <w:jc w:val="both"/>
      </w:pPr>
    </w:p>
    <w:p w:rsidR="003F3435" w:rsidRDefault="0032493E">
      <w:pPr>
        <w:jc w:val="right"/>
      </w:pPr>
      <w:r>
        <w:t xml:space="preserve">González of El Paso</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169 was adopted by the House on November 7,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169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