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2493E">
      <w:pPr>
        <w:spacing w:line="480" w:lineRule="auto"/>
        <w:jc w:val="center"/>
      </w:pPr>
      <w:r>
        <w:rPr>
          <w:b/>
        </w:rPr>
        <w:t xml:space="preserve">SENATE RESOLUTION NO. 411</w:t>
      </w:r>
    </w:p>
    <w:p w:rsidR="003F3435" w:rsidRDefault="003F3435"/>
    <w:p w:rsidR="003F3435" w:rsidRDefault="0032493E">
      <w:pPr>
        <w:spacing w:line="480" w:lineRule="auto"/>
        <w:ind w:firstLine="720"/>
        <w:jc w:val="both"/>
      </w:pPr>
      <w:r>
        <w:rPr>
          <w:b/>
        </w:rPr>
        <w:t xml:space="preserve">WHEREAS</w:t>
      </w:r>
      <w:r>
        <w:t xml:space="preserve">, Dr.</w:t>
      </w:r>
      <w:r xml:space="preserve">
        <w:t> </w:t>
      </w:r>
      <w:r>
        <w:t xml:space="preserve">Julio C. O'Ryan has greatly benefited countless South Texas patients over the course of his long career in pediatrics; and</w:t>
      </w:r>
    </w:p>
    <w:p w:rsidR="003F3435" w:rsidRDefault="0032493E">
      <w:pPr>
        <w:spacing w:line="480" w:lineRule="auto"/>
        <w:ind w:firstLine="720"/>
        <w:jc w:val="both"/>
      </w:pPr>
      <w:r>
        <w:rPr>
          <w:b/>
        </w:rPr>
        <w:t xml:space="preserve">WHEREAS</w:t>
      </w:r>
      <w:r>
        <w:t xml:space="preserve">, Born in Bayamo, Cuba, in 1943, Dr.</w:t>
      </w:r>
      <w:r xml:space="preserve">
        <w:t> </w:t>
      </w:r>
      <w:r>
        <w:t xml:space="preserve">O'Ryan earned his medical degree from the University of Zaragoza in Spain; he completed an internship at Perth Amboy General Hospital in New Jersey and residencies at Massachusetts hospitals associated with Harvard Medical School; in addition, he had teaching appointments as a clinical fellow in pediatrics at Harvard and as a senior resident at Driscoll Children's Hospital; and</w:t>
      </w:r>
    </w:p>
    <w:p w:rsidR="003F3435" w:rsidRDefault="0032493E">
      <w:pPr>
        <w:spacing w:line="480" w:lineRule="auto"/>
        <w:ind w:firstLine="720"/>
        <w:jc w:val="both"/>
      </w:pPr>
      <w:r>
        <w:rPr>
          <w:b/>
        </w:rPr>
        <w:t xml:space="preserve">WHEREAS</w:t>
      </w:r>
      <w:r>
        <w:t xml:space="preserve">, Dr.</w:t>
      </w:r>
      <w:r xml:space="preserve">
        <w:t> </w:t>
      </w:r>
      <w:r>
        <w:t xml:space="preserve">O'Ryan entered private practice in Kingsville in 1975; he was also a clinical instructor for the Coastal Bend College nursing program and taught neonatal resuscitation at the Academy of Pediatrics at Christus Spohn Kleberg Memorial Hospital in Kingsville; in 1998, he joined the pediatrics specialty clinic at Christus Spohn Health System in Falfurrias; and</w:t>
      </w:r>
    </w:p>
    <w:p w:rsidR="003F3435" w:rsidRDefault="0032493E">
      <w:pPr>
        <w:spacing w:line="480" w:lineRule="auto"/>
        <w:ind w:firstLine="720"/>
        <w:jc w:val="both"/>
      </w:pPr>
      <w:r>
        <w:rPr>
          <w:b/>
        </w:rPr>
        <w:t xml:space="preserve">WHEREAS</w:t>
      </w:r>
      <w:r>
        <w:t xml:space="preserve">, Since 2006, Dr.</w:t>
      </w:r>
      <w:r xml:space="preserve">
        <w:t> </w:t>
      </w:r>
      <w:r>
        <w:t xml:space="preserve">O'Ryan has led pediatrics for Community Action Health Center; its Federally Qualified Health Centers provide care for medically underserved communities in Kingsville and Falfurrias; with a gentle manner and quick smile, he puts his young patients and their parents at ease; he and his staff work long hours to ensure that every child receives the best possible care; and</w:t>
      </w:r>
    </w:p>
    <w:p w:rsidR="003F3435" w:rsidRDefault="0032493E">
      <w:pPr>
        <w:spacing w:line="480" w:lineRule="auto"/>
        <w:ind w:firstLine="720"/>
        <w:jc w:val="both"/>
      </w:pPr>
      <w:r>
        <w:rPr>
          <w:b/>
        </w:rPr>
        <w:t xml:space="preserve">WHEREAS</w:t>
      </w:r>
      <w:r>
        <w:t xml:space="preserve">, Dr.</w:t>
      </w:r>
      <w:r xml:space="preserve">
        <w:t> </w:t>
      </w:r>
      <w:r>
        <w:t xml:space="preserve">O'Ryan exemplifies the skill, compassion, and dedication that are the hallmarks of the best physicians, and he has earned the deep gratitude of his patients and the great admiration of his colleagues; now, therefore, be it</w:t>
      </w:r>
    </w:p>
    <w:p w:rsidR="003F3435" w:rsidRDefault="0032493E">
      <w:pPr>
        <w:spacing w:line="480" w:lineRule="auto"/>
        <w:ind w:firstLine="720"/>
        <w:jc w:val="both"/>
      </w:pPr>
      <w:r>
        <w:rPr>
          <w:b/>
        </w:rPr>
        <w:t xml:space="preserve">RESOLVED</w:t>
      </w:r>
      <w:r>
        <w:t xml:space="preserve">, That the Senate of the State of Texas, 88th Legislature, hereby honor Dr.</w:t>
      </w:r>
      <w:r xml:space="preserve">
        <w:t> </w:t>
      </w:r>
      <w:r>
        <w:t xml:space="preserve">Julio C. O'Ryan for his contributions to pediatrics in South Texas and extend to him sincere best wishes for continued success in his important work; and, be it further</w:t>
      </w:r>
    </w:p>
    <w:p w:rsidR="003F3435" w:rsidRDefault="0032493E">
      <w:pPr>
        <w:spacing w:line="480" w:lineRule="auto"/>
        <w:ind w:firstLine="720"/>
        <w:jc w:val="both"/>
      </w:pPr>
      <w:r>
        <w:rPr>
          <w:b/>
        </w:rPr>
        <w:t xml:space="preserve">RESOLVED</w:t>
      </w:r>
      <w:r>
        <w:t xml:space="preserve">, That an official copy of this Resolution be prepared for Dr.</w:t>
      </w:r>
      <w:r xml:space="preserve">
        <w:t> </w:t>
      </w:r>
      <w:r>
        <w:t xml:space="preserve">O'Ryan as an expression of high regard from the Texas Senate.</w:t>
      </w:r>
    </w:p>
    <w:p w:rsidR="003F3435" w:rsidRDefault="003F3435"/>
    <w:p w:rsidR="003F3435" w:rsidRDefault="0032493E">
      <w:pPr>
        <w:spacing w:line="480" w:lineRule="auto"/>
        <w:jc w:val="right"/>
      </w:pPr>
      <w:r>
        <w:t xml:space="preserve">LaMantia</w:t>
      </w:r>
    </w:p>
    <w:p w:rsidR="003F3435" w:rsidRDefault="0032493E">
      <w:pPr>
        <w:ind w:start="4320"/>
        <w:jc w:val="left"/>
      </w:pPr>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President of the Senate</w:t>
      </w:r>
      <w:br w:type="text-wrapping" w:clear="all"/>
      <w:br w:type="text-wrapping" w:clear="all"/>
      <w:r xml:space="preserve">
        <w:t> </w:t>
      </w:r>
      <w:r xml:space="preserve">
        <w:t> </w:t>
      </w:r>
      <w:r xml:space="preserve">
        <w:t> </w:t>
      </w:r>
      <w:r xml:space="preserve">
        <w:t> </w:t>
      </w:r>
      <w:r xml:space="preserve">
        <w:t> </w:t>
      </w:r>
      <w:r>
        <w:t xml:space="preserve">I hereby certify that the above Resolution was adopted by the Senate on April 13, 2023.</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Secretary of the Senate</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xml:space="preserve">
        <w:t> </w:t>
      </w:r>
      <w:r>
        <w:t xml:space="preserve">Member, Texas Senate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S.R.</w:t>
    </w:r>
    <w:r xml:space="preserve">
      <w:t> </w:t>
    </w:r>
    <w:r>
      <w:t xml:space="preserve">No.</w:t>
    </w:r>
    <w:r xml:space="preserve">
      <w:t> </w:t>
    </w:r>
    <w:r>
      <w:t xml:space="preserve">411</w:t>
    </w:r>
  </w:p>
  <w:p w:rsidR="003F3435" w:rsidRDefault="003F3435"/>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