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2190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Laila Payne of Carnegie Vanguard High School in Houston achieved great distinction by winning the gold medal in the 5A 300-meter hurdles at the 2023 University Interscholastic League Track &amp; Field State Meet; and</w:t>
      </w:r>
    </w:p>
    <w:p w:rsidR="003F3435" w:rsidRDefault="0032493E">
      <w:pPr>
        <w:spacing w:line="480" w:lineRule="auto"/>
        <w:ind w:firstLine="720"/>
        <w:jc w:val="both"/>
      </w:pPr>
      <w:r>
        <w:t xml:space="preserve">WHEREAS, Joining the other top high school competitors in Texas at Mike A. Myers Stadium in Austin on May 12, Ms.</w:t>
      </w:r>
      <w:r xml:space="preserve">
        <w:t> </w:t>
      </w:r>
      <w:r>
        <w:t xml:space="preserve">Payne turned in an exceptional performance, claiming the state title in a blistering time of 41.96 seconds; in addition, she ran in the 100-meter sprint, finishing seventh; and</w:t>
      </w:r>
    </w:p>
    <w:p w:rsidR="003F3435" w:rsidRDefault="0032493E">
      <w:pPr>
        <w:spacing w:line="480" w:lineRule="auto"/>
        <w:ind w:firstLine="720"/>
        <w:jc w:val="both"/>
      </w:pPr>
      <w:r>
        <w:t xml:space="preserve">WHEREAS, The daughter of former college track athletes, Ms.</w:t>
      </w:r>
      <w:r xml:space="preserve">
        <w:t> </w:t>
      </w:r>
      <w:r>
        <w:t xml:space="preserve">Payne is a sophomore at Carnegie Vanguard; she joined the Rhino track team as a freshman and went on to qualify for regionals in 2022; moreover, she has showcased her skills at the 2022 Nike Outdoor Nationals and the 2023 Clyde Littlefield Texas Relays; and</w:t>
      </w:r>
    </w:p>
    <w:p w:rsidR="003F3435" w:rsidRDefault="0032493E">
      <w:pPr>
        <w:spacing w:line="480" w:lineRule="auto"/>
        <w:ind w:firstLine="720"/>
        <w:jc w:val="both"/>
      </w:pPr>
      <w:r>
        <w:t xml:space="preserve">WHEREAS, By excelling in the state's premier showcase for high school track and field athletes, this talented young Texan has ably represented her school and community, and she will cherish her memories of this outstanding accomplishment for years to come; now, therefore, be it</w:t>
      </w:r>
    </w:p>
    <w:p w:rsidR="003F3435" w:rsidRDefault="0032493E">
      <w:pPr>
        <w:spacing w:line="480" w:lineRule="auto"/>
        <w:ind w:firstLine="720"/>
        <w:jc w:val="both"/>
      </w:pPr>
      <w:r>
        <w:t xml:space="preserve">RESOLVED, That the House of Representatives of the 88th Texas Legislature hereby congratulate Laila Payne on winning the gold medal in the 5A 300-meter hurdles at the 2023 UIL Track &amp; Field State Meet and extend to her sincere best wishes for continued success;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Payne as an expression of high regard by the Texas House of Representatives.</w:t>
      </w:r>
    </w:p>
    <w:p w:rsidR="003F3435" w:rsidRDefault="0032493E">
      <w:pPr>
        <w:jc w:val="both"/>
      </w:pPr>
    </w:p>
    <w:p w:rsidR="003F3435" w:rsidRDefault="0032493E">
      <w:pPr>
        <w:jc w:val="right"/>
      </w:pPr>
      <w:r>
        <w:t xml:space="preserve">Jones of Harris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2190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2190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