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2041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Honorable William Edward Moody has served with distinction as presiding judge of the 34th District Court in El</w:t>
      </w:r>
      <w:r xml:space="preserve">
        <w:t> </w:t>
      </w:r>
      <w:r>
        <w:t xml:space="preserve">Paso County for 36 years; and</w:t>
      </w:r>
    </w:p>
    <w:p w:rsidR="003F3435" w:rsidRDefault="0032493E">
      <w:pPr>
        <w:spacing w:line="480" w:lineRule="auto"/>
        <w:ind w:firstLine="720"/>
        <w:jc w:val="both"/>
      </w:pPr>
      <w:r>
        <w:t xml:space="preserve">WHEREAS, Appointed in 1986 at the age of 36, Judge Bill Moody was then one of the youngest judges on the bench; he has since been elected nine times and now ranks as the longest-serving judge in the history of El Paso; during his remarkable tenure, he has presided over more than 800 felony and civil cases, including five capital murder cases; he has also served as presiding judge for the 6th Administrative Judicial Region of Texas and for the Council of Judges of El Paso County; in 2001, he successfully led the fight to increase juror pay in the county, and four years later, he was the lead witness before the legislature in the successful effort to raise juror pay across the state; he is the recipient of an Outstanding Service Award from the American Board of Trial Advocates; and</w:t>
      </w:r>
    </w:p>
    <w:p w:rsidR="003F3435" w:rsidRDefault="0032493E">
      <w:pPr>
        <w:spacing w:line="480" w:lineRule="auto"/>
        <w:ind w:firstLine="720"/>
        <w:jc w:val="both"/>
      </w:pPr>
      <w:r>
        <w:t xml:space="preserve">WHEREAS, Before taking the bench, Judge Moody held the position of first assistant district attorney in El Paso; he was a member of the Texas Ethics Commission for three years and further distinguished himself as its vice chair; a veteran of the U.S. Army, he holds a bachelor's degree with honors from The University of Texas at El Paso and a law degree from Texas Tech University, and he is currently working on a master's degree in history; and</w:t>
      </w:r>
    </w:p>
    <w:p w:rsidR="003F3435" w:rsidRDefault="0032493E">
      <w:pPr>
        <w:spacing w:line="480" w:lineRule="auto"/>
        <w:ind w:firstLine="720"/>
        <w:jc w:val="both"/>
      </w:pPr>
      <w:r>
        <w:t xml:space="preserve">WHEREAS, Judge Moody has served in leadership roles with many civic organizations, among them the advisory boards of the El Paso Boy Scouts, Yucca Council, and the El Paso Museum of History, and he served three terms on the board of the El Paso County Historical Society; currently, he is president of GiGi's Playhouse El Paso, which offers programs for children and adults with Down syndrome; he has been recognized for his community involvement by the El</w:t>
      </w:r>
      <w:r xml:space="preserve">
        <w:t> </w:t>
      </w:r>
      <w:r>
        <w:t xml:space="preserve">Paso Hispanic Chamber of Commerce; and</w:t>
      </w:r>
    </w:p>
    <w:p w:rsidR="003F3435" w:rsidRDefault="0032493E">
      <w:pPr>
        <w:spacing w:line="480" w:lineRule="auto"/>
        <w:ind w:firstLine="720"/>
        <w:jc w:val="both"/>
      </w:pPr>
      <w:r>
        <w:t xml:space="preserve">WHEREAS, Over the course of his long and rewarding career, Judge Moody has earned the respect and admiration of all who know him, and it is indeed a privilege to join with residents of El</w:t>
      </w:r>
      <w:r xml:space="preserve">
        <w:t> </w:t>
      </w:r>
      <w:r>
        <w:t xml:space="preserve">Paso County in honoring him for his outstanding public service; now, therefore, be it</w:t>
      </w:r>
    </w:p>
    <w:p w:rsidR="003F3435" w:rsidRDefault="0032493E">
      <w:pPr>
        <w:spacing w:line="480" w:lineRule="auto"/>
        <w:ind w:firstLine="720"/>
        <w:jc w:val="both"/>
      </w:pPr>
      <w:r>
        <w:t xml:space="preserve">RESOLVED, That the House of Representatives of the 88th Texas Legislature hereby honor Judge William Edward Moody for his service to the 34th District Court in El Paso County and extend to him sincere best wishes for continued success; and, be it further</w:t>
      </w:r>
    </w:p>
    <w:p w:rsidR="003F3435" w:rsidRDefault="0032493E">
      <w:pPr>
        <w:spacing w:line="480" w:lineRule="auto"/>
        <w:ind w:firstLine="720"/>
        <w:jc w:val="both"/>
      </w:pPr>
      <w:r>
        <w:t xml:space="preserve">RESOLVED, That an official copy of this resolution be prepared for Judge Moody as an expression of high regard by the Texas House of Representatives.</w:t>
      </w:r>
    </w:p>
    <w:p w:rsidR="003F3435" w:rsidRDefault="0032493E">
      <w:pPr>
        <w:jc w:val="both"/>
      </w:pPr>
    </w:p>
    <w:p w:rsidR="003F3435" w:rsidRDefault="0032493E">
      <w:pPr>
        <w:jc w:val="right"/>
      </w:pPr>
      <w:r>
        <w:t xml:space="preserve">Moody</w:t>
      </w:r>
    </w:p>
    <w:p w:rsidR="003F3435" w:rsidRDefault="0032493E">
      <w:pPr>
        <w:jc w:val="right"/>
      </w:pPr>
      <w:r>
        <w:t xml:space="preserve">González of El Paso</w:t>
      </w:r>
    </w:p>
    <w:p w:rsidR="003F3435" w:rsidRDefault="0032493E">
      <w:pPr>
        <w:jc w:val="right"/>
      </w:pPr>
      <w:r>
        <w:t xml:space="preserve">Ortega</w:t>
      </w:r>
    </w:p>
    <w:p w:rsidR="003F3435" w:rsidRDefault="0032493E">
      <w:pPr>
        <w:jc w:val="right"/>
      </w:pPr>
      <w:r>
        <w:t xml:space="preserve">Ordaz</w:t>
      </w:r>
    </w:p>
    <w:p w:rsidR="003F3435" w:rsidRDefault="0032493E">
      <w:pPr>
        <w:jc w:val="right"/>
      </w:pPr>
      <w:r>
        <w:t xml:space="preserve">Morales of Maverick</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2041 was adopted by the House on May 25,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2041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