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89R20643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 Davis of Dallas</w:t>
      </w:r>
      <w:r xml:space="preserve">
        <w:tab wTab="150" tlc="none" cTlc="0"/>
      </w:r>
      <w:r>
        <w:t xml:space="preserve">H.R.</w:t>
      </w:r>
      <w:r xml:space="preserve">
        <w:t> </w:t>
      </w:r>
      <w:r>
        <w:t xml:space="preserve">No.</w:t>
      </w:r>
      <w:r xml:space="preserve">
        <w:t> </w:t>
      </w:r>
      <w:r>
        <w:t xml:space="preserve">701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African American Education Archives and History Program is honoring 12 distinguished Texans at its annual Hall of Fame Induction Ceremony/Luncheon in Dallas on April 12, 2025; and</w:t>
      </w:r>
    </w:p>
    <w:p w:rsidR="003F3435" w:rsidRDefault="0032493E">
      <w:pPr>
        <w:spacing w:line="480" w:lineRule="auto"/>
        <w:ind w:firstLine="720"/>
        <w:jc w:val="both"/>
      </w:pPr>
      <w:r>
        <w:t xml:space="preserve">WHEREAS, Founded in 2002, AAEAHP is a collaborative effort among local educators and the African American Museum; the organization works to raise awareness of the African American educational experience in Dallas County, collect and preserve archival material, support students and young educators, and recognize outstanding individuals; since its inception, the organization has been responsible for numerous initiatives, among them the African American Education Hall of Fame, the Sankofa Children's Center at the African American Museum, oral history, historical archives, a scholarship program, and curriculum development; and</w:t>
      </w:r>
    </w:p>
    <w:p w:rsidR="003F3435" w:rsidRDefault="0032493E">
      <w:pPr>
        <w:spacing w:line="480" w:lineRule="auto"/>
        <w:ind w:firstLine="720"/>
        <w:jc w:val="both"/>
      </w:pPr>
      <w:r>
        <w:t xml:space="preserve">WHEREAS, The Hall of Fame Class of 2025 Educators include Dr.</w:t>
      </w:r>
      <w:r xml:space="preserve">
        <w:t> </w:t>
      </w:r>
      <w:r>
        <w:t xml:space="preserve">Helen Benjamin, Cassandra Black, Robert Edison, Dr.</w:t>
      </w:r>
      <w:r xml:space="preserve">
        <w:t> </w:t>
      </w:r>
      <w:r>
        <w:t xml:space="preserve">Levatta Levels, Dr.</w:t>
      </w:r>
      <w:r xml:space="preserve">
        <w:t> </w:t>
      </w:r>
      <w:r>
        <w:t xml:space="preserve">Larry Lewis, Bertric Manning, Dora Wesley Morris, Cheryl Smith, Norma Wright, and the late Dr.</w:t>
      </w:r>
      <w:r xml:space="preserve">
        <w:t> </w:t>
      </w:r>
      <w:r>
        <w:t xml:space="preserve">Charles Matthews; in addition, Senator Royce West and Curtis King are being recognized with Presidential Awards; and</w:t>
      </w:r>
    </w:p>
    <w:p w:rsidR="003F3435" w:rsidRDefault="0032493E">
      <w:pPr>
        <w:spacing w:line="480" w:lineRule="auto"/>
        <w:ind w:firstLine="720"/>
        <w:jc w:val="both"/>
      </w:pPr>
      <w:r>
        <w:t xml:space="preserve">WHEREAS, Through their exemplary contributions, these visionaries have earned the respect and admiration of the education community, and their accomplishments have set an inspiring example for their fellow citizens; now, therefore, be it</w:t>
      </w:r>
    </w:p>
    <w:p w:rsidR="003F3435" w:rsidRDefault="0032493E">
      <w:pPr>
        <w:spacing w:line="480" w:lineRule="auto"/>
        <w:ind w:firstLine="720"/>
        <w:jc w:val="both"/>
      </w:pPr>
      <w:r>
        <w:t xml:space="preserve">RESOLVED, That the House of Representatives of the 89th Texas Legislature hereby congratulate the 2025 African American Education Archives and History Program Hall of Fame Induction Ceremony honorees and extend to them sincere best wishes for the future; and, be it further</w:t>
      </w:r>
    </w:p>
    <w:p w:rsidR="003F3435" w:rsidRDefault="0032493E">
      <w:pPr>
        <w:spacing w:line="480" w:lineRule="auto"/>
        <w:ind w:firstLine="720"/>
        <w:jc w:val="both"/>
      </w:pPr>
      <w:r>
        <w:t xml:space="preserve">RESOLVED, That an official copy of this resolution be prepared for the individuals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