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6"/>
      </w:tblGrid>
      <w:tr w:rsidR="007F06C5" w:rsidTr="00345119">
        <w:tc>
          <w:tcPr>
            <w:tcW w:w="9576" w:type="dxa"/>
            <w:noWrap/>
          </w:tcPr>
          <w:p w:rsidR="008423E4" w:rsidRPr="0022177D" w:rsidRDefault="00E27A9F" w:rsidP="00345119">
            <w:pPr>
              <w:pStyle w:val="Heading1"/>
            </w:pPr>
            <w:bookmarkStart w:id="0" w:name="_GoBack"/>
            <w:bookmarkEnd w:id="0"/>
            <w:r w:rsidRPr="00631897">
              <w:t>BILL ANALYSIS</w:t>
            </w:r>
          </w:p>
        </w:tc>
      </w:tr>
    </w:tbl>
    <w:p w:rsidR="008423E4" w:rsidRPr="0022177D" w:rsidRDefault="00E27A9F" w:rsidP="008423E4">
      <w:pPr>
        <w:jc w:val="center"/>
      </w:pPr>
    </w:p>
    <w:p w:rsidR="008423E4" w:rsidRPr="00B31F0E" w:rsidRDefault="00E27A9F" w:rsidP="008423E4"/>
    <w:p w:rsidR="008423E4" w:rsidRPr="00742794" w:rsidRDefault="00E27A9F" w:rsidP="008423E4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7F06C5" w:rsidTr="00345119">
        <w:tc>
          <w:tcPr>
            <w:tcW w:w="9576" w:type="dxa"/>
          </w:tcPr>
          <w:p w:rsidR="008423E4" w:rsidRPr="00861995" w:rsidRDefault="00E27A9F" w:rsidP="00345119">
            <w:pPr>
              <w:jc w:val="right"/>
            </w:pPr>
            <w:r>
              <w:t>H.B. 3024</w:t>
            </w:r>
          </w:p>
        </w:tc>
      </w:tr>
      <w:tr w:rsidR="007F06C5" w:rsidTr="00345119">
        <w:tc>
          <w:tcPr>
            <w:tcW w:w="9576" w:type="dxa"/>
          </w:tcPr>
          <w:p w:rsidR="008423E4" w:rsidRPr="00861995" w:rsidRDefault="00E27A9F" w:rsidP="00F34363">
            <w:pPr>
              <w:jc w:val="right"/>
            </w:pPr>
            <w:r>
              <w:t xml:space="preserve">By: </w:t>
            </w:r>
            <w:r>
              <w:t>Price</w:t>
            </w:r>
          </w:p>
        </w:tc>
      </w:tr>
      <w:tr w:rsidR="007F06C5" w:rsidTr="00345119">
        <w:tc>
          <w:tcPr>
            <w:tcW w:w="9576" w:type="dxa"/>
          </w:tcPr>
          <w:p w:rsidR="008423E4" w:rsidRPr="00861995" w:rsidRDefault="00E27A9F" w:rsidP="00345119">
            <w:pPr>
              <w:jc w:val="right"/>
            </w:pPr>
            <w:r>
              <w:t>Public Education</w:t>
            </w:r>
          </w:p>
        </w:tc>
      </w:tr>
      <w:tr w:rsidR="007F06C5" w:rsidTr="00345119">
        <w:tc>
          <w:tcPr>
            <w:tcW w:w="9576" w:type="dxa"/>
          </w:tcPr>
          <w:p w:rsidR="008423E4" w:rsidRDefault="00E27A9F" w:rsidP="00345119">
            <w:pPr>
              <w:jc w:val="right"/>
            </w:pPr>
            <w:r>
              <w:t>Committee Report (Unamended)</w:t>
            </w:r>
          </w:p>
        </w:tc>
      </w:tr>
    </w:tbl>
    <w:p w:rsidR="008423E4" w:rsidRDefault="00E27A9F" w:rsidP="008423E4">
      <w:pPr>
        <w:tabs>
          <w:tab w:val="right" w:pos="9360"/>
        </w:tabs>
      </w:pPr>
    </w:p>
    <w:p w:rsidR="008423E4" w:rsidRDefault="00E27A9F" w:rsidP="008423E4"/>
    <w:p w:rsidR="008423E4" w:rsidRDefault="00E27A9F" w:rsidP="008423E4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576"/>
      </w:tblGrid>
      <w:tr w:rsidR="007F06C5" w:rsidTr="00345119">
        <w:tc>
          <w:tcPr>
            <w:tcW w:w="9576" w:type="dxa"/>
          </w:tcPr>
          <w:p w:rsidR="008423E4" w:rsidRPr="00A8133F" w:rsidRDefault="00E27A9F" w:rsidP="00E46E48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:rsidR="008423E4" w:rsidRDefault="00E27A9F" w:rsidP="00E46E48"/>
          <w:p w:rsidR="008423E4" w:rsidRDefault="00E27A9F" w:rsidP="00E46E48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Interested parties contend </w:t>
            </w:r>
            <w:r>
              <w:t xml:space="preserve">that allowing a </w:t>
            </w:r>
            <w:r>
              <w:t>licensed chiropractor to</w:t>
            </w:r>
            <w:r>
              <w:t xml:space="preserve"> determine whether</w:t>
            </w:r>
            <w:r>
              <w:t xml:space="preserve"> a student </w:t>
            </w:r>
            <w:r>
              <w:t>might have sustained a concussion during</w:t>
            </w:r>
            <w:r>
              <w:t xml:space="preserve"> an interscholastic athletics practice or competition </w:t>
            </w:r>
            <w:r>
              <w:t xml:space="preserve">and thus should be removed from the practice or competition </w:t>
            </w:r>
            <w:r>
              <w:t>could improve the health and safety of student-athletes.</w:t>
            </w:r>
            <w:r>
              <w:t xml:space="preserve"> </w:t>
            </w:r>
            <w:r>
              <w:t xml:space="preserve">H.B. 3024 </w:t>
            </w:r>
            <w:r>
              <w:t xml:space="preserve">seeks to </w:t>
            </w:r>
            <w:r>
              <w:t>provide for the removal of a student from such an activity on</w:t>
            </w:r>
            <w:r>
              <w:t xml:space="preserve"> </w:t>
            </w:r>
            <w:r>
              <w:t xml:space="preserve">the </w:t>
            </w:r>
            <w:r>
              <w:t>basis of a suspected concussion as determined by a</w:t>
            </w:r>
            <w:r>
              <w:t xml:space="preserve"> licensed chiropractor. </w:t>
            </w:r>
          </w:p>
          <w:p w:rsidR="008423E4" w:rsidRPr="00E26B13" w:rsidRDefault="00E27A9F" w:rsidP="00E46E48">
            <w:pPr>
              <w:rPr>
                <w:b/>
              </w:rPr>
            </w:pPr>
          </w:p>
        </w:tc>
      </w:tr>
      <w:tr w:rsidR="007F06C5" w:rsidTr="00345119">
        <w:tc>
          <w:tcPr>
            <w:tcW w:w="9576" w:type="dxa"/>
          </w:tcPr>
          <w:p w:rsidR="0017725B" w:rsidRDefault="00E27A9F" w:rsidP="00E46E4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:rsidR="0017725B" w:rsidRDefault="00E27A9F" w:rsidP="00E46E48">
            <w:pPr>
              <w:rPr>
                <w:b/>
                <w:u w:val="single"/>
              </w:rPr>
            </w:pPr>
          </w:p>
          <w:p w:rsidR="008923A7" w:rsidRPr="008923A7" w:rsidRDefault="00E27A9F" w:rsidP="00E46E48">
            <w:pPr>
              <w:jc w:val="both"/>
            </w:pPr>
            <w:r>
              <w:t>It is the committee's opinion that this bill does not expressly create a criminal offense, increase the punishment for an existing criminal offense or cat</w:t>
            </w:r>
            <w:r>
              <w:t>egory of offenses, or change the eligibility of a person for community supervision, parole, or mandatory supervision.</w:t>
            </w:r>
          </w:p>
          <w:p w:rsidR="0017725B" w:rsidRPr="0017725B" w:rsidRDefault="00E27A9F" w:rsidP="00E46E48">
            <w:pPr>
              <w:rPr>
                <w:b/>
                <w:u w:val="single"/>
              </w:rPr>
            </w:pPr>
          </w:p>
        </w:tc>
      </w:tr>
      <w:tr w:rsidR="007F06C5" w:rsidTr="00345119">
        <w:tc>
          <w:tcPr>
            <w:tcW w:w="9576" w:type="dxa"/>
          </w:tcPr>
          <w:p w:rsidR="008423E4" w:rsidRPr="00A8133F" w:rsidRDefault="00E27A9F" w:rsidP="00E46E48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:rsidR="008423E4" w:rsidRDefault="00E27A9F" w:rsidP="00E46E48"/>
          <w:p w:rsidR="008923A7" w:rsidRDefault="00E27A9F" w:rsidP="00E46E48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It is the committee's opinion that this bill does not expressly grant any additional rulemaking authority to a st</w:t>
            </w:r>
            <w:r>
              <w:t>ate officer, department, agency, or institution.</w:t>
            </w:r>
          </w:p>
          <w:p w:rsidR="008423E4" w:rsidRPr="00E21FDC" w:rsidRDefault="00E27A9F" w:rsidP="00E46E48">
            <w:pPr>
              <w:rPr>
                <w:b/>
              </w:rPr>
            </w:pPr>
          </w:p>
        </w:tc>
      </w:tr>
      <w:tr w:rsidR="007F06C5" w:rsidTr="00345119">
        <w:tc>
          <w:tcPr>
            <w:tcW w:w="9576" w:type="dxa"/>
          </w:tcPr>
          <w:p w:rsidR="008423E4" w:rsidRPr="00A8133F" w:rsidRDefault="00E27A9F" w:rsidP="00E46E48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:rsidR="008423E4" w:rsidRDefault="00E27A9F" w:rsidP="00E46E48"/>
          <w:p w:rsidR="008423E4" w:rsidRDefault="00E27A9F" w:rsidP="00E46E48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H.B.</w:t>
            </w:r>
            <w:r>
              <w:t xml:space="preserve"> 3024</w:t>
            </w:r>
            <w:r>
              <w:t xml:space="preserve"> amends the Education Code to </w:t>
            </w:r>
            <w:r>
              <w:t xml:space="preserve">include a licensed chiropractor among the persons whose belief that </w:t>
            </w:r>
            <w:r>
              <w:t xml:space="preserve">a </w:t>
            </w:r>
            <w:r>
              <w:t>student</w:t>
            </w:r>
            <w:r>
              <w:t xml:space="preserve"> </w:t>
            </w:r>
            <w:r>
              <w:t>might have su</w:t>
            </w:r>
            <w:r>
              <w:t>stained</w:t>
            </w:r>
            <w:r>
              <w:t xml:space="preserve"> a concussion </w:t>
            </w:r>
            <w:r>
              <w:t xml:space="preserve">during an interscholastic athletics practice or competition </w:t>
            </w:r>
            <w:r>
              <w:t xml:space="preserve">triggers the requirement for the </w:t>
            </w:r>
            <w:r>
              <w:t xml:space="preserve">immediate </w:t>
            </w:r>
            <w:r>
              <w:t>removal of the student</w:t>
            </w:r>
            <w:r>
              <w:t xml:space="preserve"> from </w:t>
            </w:r>
            <w:r>
              <w:t>the</w:t>
            </w:r>
            <w:r w:rsidRPr="008923A7">
              <w:t xml:space="preserve"> practice or competition</w:t>
            </w:r>
            <w:r>
              <w:t xml:space="preserve">. </w:t>
            </w:r>
          </w:p>
          <w:p w:rsidR="001873F2" w:rsidRPr="00835628" w:rsidRDefault="00E27A9F" w:rsidP="00E46E48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b/>
              </w:rPr>
            </w:pPr>
          </w:p>
        </w:tc>
      </w:tr>
      <w:tr w:rsidR="007F06C5" w:rsidTr="00345119">
        <w:tc>
          <w:tcPr>
            <w:tcW w:w="9576" w:type="dxa"/>
          </w:tcPr>
          <w:p w:rsidR="00E46E48" w:rsidRDefault="00E27A9F" w:rsidP="00E46E48">
            <w:pPr>
              <w:rPr>
                <w:b/>
                <w:u w:val="single"/>
              </w:rPr>
            </w:pPr>
          </w:p>
          <w:p w:rsidR="008423E4" w:rsidRPr="00A8133F" w:rsidRDefault="00E27A9F" w:rsidP="00E46E48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:rsidR="008423E4" w:rsidRDefault="00E27A9F" w:rsidP="00E46E48"/>
          <w:p w:rsidR="008423E4" w:rsidRDefault="00E27A9F" w:rsidP="00E46E48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On passage, or, if the bill does not receive the necessary vote, September </w:t>
            </w:r>
            <w:r>
              <w:t>1, 2017.</w:t>
            </w:r>
          </w:p>
          <w:p w:rsidR="001873F2" w:rsidRPr="00233FDB" w:rsidRDefault="00E27A9F" w:rsidP="00E46E48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</w:tc>
      </w:tr>
    </w:tbl>
    <w:p w:rsidR="004108C3" w:rsidRPr="008423E4" w:rsidRDefault="00E27A9F" w:rsidP="008423E4"/>
    <w:sectPr w:rsidR="004108C3" w:rsidRPr="008423E4" w:rsidSect="006D504F">
      <w:footerReference w:type="default" r:id="rId7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27A9F">
      <w:r>
        <w:separator/>
      </w:r>
    </w:p>
  </w:endnote>
  <w:endnote w:type="continuationSeparator" w:id="0">
    <w:p w:rsidR="00000000" w:rsidRDefault="00E27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7F06C5" w:rsidTr="009C1E9A">
      <w:trPr>
        <w:cantSplit/>
      </w:trPr>
      <w:tc>
        <w:tcPr>
          <w:tcW w:w="0" w:type="pct"/>
        </w:tcPr>
        <w:p w:rsidR="00137D90" w:rsidRDefault="00E27A9F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137D90" w:rsidRDefault="00E27A9F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A4310" w:rsidRDefault="00E27A9F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37D90" w:rsidRDefault="00E27A9F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:rsidR="00137D90" w:rsidRDefault="00E27A9F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7F06C5" w:rsidTr="009C1E9A">
      <w:trPr>
        <w:cantSplit/>
      </w:trPr>
      <w:tc>
        <w:tcPr>
          <w:tcW w:w="0" w:type="pct"/>
        </w:tcPr>
        <w:p w:rsidR="00EC379B" w:rsidRDefault="00E27A9F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EC379B" w:rsidRPr="009C1E9A" w:rsidRDefault="00E27A9F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85R 22331</w:t>
          </w:r>
        </w:p>
      </w:tc>
      <w:tc>
        <w:tcPr>
          <w:tcW w:w="2453" w:type="pct"/>
        </w:tcPr>
        <w:p w:rsidR="00EC379B" w:rsidRDefault="00E27A9F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>
            <w:t>17.97.647</w:t>
          </w:r>
          <w:r>
            <w:fldChar w:fldCharType="end"/>
          </w:r>
        </w:p>
      </w:tc>
    </w:tr>
    <w:tr w:rsidR="007F06C5" w:rsidTr="009C1E9A">
      <w:trPr>
        <w:cantSplit/>
      </w:trPr>
      <w:tc>
        <w:tcPr>
          <w:tcW w:w="0" w:type="pct"/>
        </w:tcPr>
        <w:p w:rsidR="00EC379B" w:rsidRDefault="00E27A9F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:rsidR="00EC379B" w:rsidRPr="009C1E9A" w:rsidRDefault="00E27A9F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:rsidR="00EC379B" w:rsidRDefault="00E27A9F" w:rsidP="006D504F">
          <w:pPr>
            <w:pStyle w:val="Footer"/>
            <w:rPr>
              <w:rStyle w:val="PageNumber"/>
            </w:rPr>
          </w:pPr>
        </w:p>
        <w:p w:rsidR="00EC379B" w:rsidRDefault="00E27A9F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7F06C5" w:rsidTr="009C1E9A">
      <w:trPr>
        <w:cantSplit/>
        <w:trHeight w:val="323"/>
      </w:trPr>
      <w:tc>
        <w:tcPr>
          <w:tcW w:w="0" w:type="pct"/>
          <w:gridSpan w:val="3"/>
        </w:tcPr>
        <w:p w:rsidR="00EC379B" w:rsidRDefault="00E27A9F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:rsidR="00EC379B" w:rsidRDefault="00E27A9F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:rsidR="00EC379B" w:rsidRPr="00FF6F72" w:rsidRDefault="00E27A9F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27A9F">
      <w:r>
        <w:separator/>
      </w:r>
    </w:p>
  </w:footnote>
  <w:footnote w:type="continuationSeparator" w:id="0">
    <w:p w:rsidR="00000000" w:rsidRDefault="00E27A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6C5"/>
    <w:rsid w:val="007F06C5"/>
    <w:rsid w:val="00E2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8923A7"/>
    <w:rPr>
      <w:sz w:val="16"/>
      <w:szCs w:val="16"/>
    </w:rPr>
  </w:style>
  <w:style w:type="paragraph" w:styleId="CommentText">
    <w:name w:val="annotation text"/>
    <w:basedOn w:val="Normal"/>
    <w:link w:val="CommentTextChar"/>
    <w:rsid w:val="008923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923A7"/>
  </w:style>
  <w:style w:type="paragraph" w:styleId="CommentSubject">
    <w:name w:val="annotation subject"/>
    <w:basedOn w:val="CommentText"/>
    <w:next w:val="CommentText"/>
    <w:link w:val="CommentSubjectChar"/>
    <w:rsid w:val="008923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923A7"/>
    <w:rPr>
      <w:b/>
      <w:bCs/>
    </w:rPr>
  </w:style>
  <w:style w:type="character" w:styleId="Hyperlink">
    <w:name w:val="Hyperlink"/>
    <w:basedOn w:val="DefaultParagraphFont"/>
    <w:rsid w:val="00C83B3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8923A7"/>
    <w:rPr>
      <w:sz w:val="16"/>
      <w:szCs w:val="16"/>
    </w:rPr>
  </w:style>
  <w:style w:type="paragraph" w:styleId="CommentText">
    <w:name w:val="annotation text"/>
    <w:basedOn w:val="Normal"/>
    <w:link w:val="CommentTextChar"/>
    <w:rsid w:val="008923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923A7"/>
  </w:style>
  <w:style w:type="paragraph" w:styleId="CommentSubject">
    <w:name w:val="annotation subject"/>
    <w:basedOn w:val="CommentText"/>
    <w:next w:val="CommentText"/>
    <w:link w:val="CommentSubjectChar"/>
    <w:rsid w:val="008923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923A7"/>
    <w:rPr>
      <w:b/>
      <w:bCs/>
    </w:rPr>
  </w:style>
  <w:style w:type="character" w:styleId="Hyperlink">
    <w:name w:val="Hyperlink"/>
    <w:basedOn w:val="DefaultParagraphFont"/>
    <w:rsid w:val="00C83B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1248</Characters>
  <Application>Microsoft Office Word</Application>
  <DocSecurity>4</DocSecurity>
  <Lines>42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HB03024 (Committee Report (Unamended))</vt:lpstr>
    </vt:vector>
  </TitlesOfParts>
  <Company>State of Texas</Company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85R 22331</dc:subject>
  <dc:creator>State of Texas</dc:creator>
  <dc:description>HB 3024 by Price-(H)Public Education</dc:description>
  <cp:lastModifiedBy>Brianna Weis</cp:lastModifiedBy>
  <cp:revision>2</cp:revision>
  <cp:lastPrinted>2017-04-08T19:40:00Z</cp:lastPrinted>
  <dcterms:created xsi:type="dcterms:W3CDTF">2017-04-17T23:10:00Z</dcterms:created>
  <dcterms:modified xsi:type="dcterms:W3CDTF">2017-04-17T23:10:00Z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17.97.647</vt:lpwstr>
  </property>
</Properties>
</file>