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4A" w:rsidRDefault="0051364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E8E3A2D0C794B608253B5883C3DA1CA"/>
          </w:placeholder>
        </w:sdtPr>
        <w:sdtContent>
          <w:r w:rsidRPr="005C2A78">
            <w:rPr>
              <w:rFonts w:cs="Times New Roman"/>
              <w:b/>
              <w:szCs w:val="24"/>
              <w:u w:val="single"/>
            </w:rPr>
            <w:t>BILL ANALYSIS</w:t>
          </w:r>
        </w:sdtContent>
      </w:sdt>
    </w:p>
    <w:p w:rsidR="0051364A" w:rsidRPr="00585C31" w:rsidRDefault="0051364A" w:rsidP="000F1DF9">
      <w:pPr>
        <w:spacing w:after="0" w:line="240" w:lineRule="auto"/>
        <w:rPr>
          <w:rFonts w:cs="Times New Roman"/>
          <w:szCs w:val="24"/>
        </w:rPr>
      </w:pPr>
    </w:p>
    <w:p w:rsidR="0051364A" w:rsidRPr="00585C31" w:rsidRDefault="0051364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1364A" w:rsidTr="000F1DF9">
        <w:tc>
          <w:tcPr>
            <w:tcW w:w="2718" w:type="dxa"/>
          </w:tcPr>
          <w:p w:rsidR="0051364A" w:rsidRPr="005C2A78" w:rsidRDefault="0051364A" w:rsidP="006D756B">
            <w:pPr>
              <w:rPr>
                <w:rFonts w:cs="Times New Roman"/>
                <w:szCs w:val="24"/>
              </w:rPr>
            </w:pPr>
            <w:sdt>
              <w:sdtPr>
                <w:rPr>
                  <w:rFonts w:cs="Times New Roman"/>
                  <w:szCs w:val="24"/>
                </w:rPr>
                <w:alias w:val="Agency Title"/>
                <w:tag w:val="AgencyTitleContentControl"/>
                <w:id w:val="1920747753"/>
                <w:lock w:val="sdtContentLocked"/>
                <w:placeholder>
                  <w:docPart w:val="23CE4C48D0634533BB0B395D4EE19E26"/>
                </w:placeholder>
              </w:sdtPr>
              <w:sdtEndPr>
                <w:rPr>
                  <w:rFonts w:cstheme="minorBidi"/>
                  <w:szCs w:val="22"/>
                </w:rPr>
              </w:sdtEndPr>
              <w:sdtContent>
                <w:r>
                  <w:rPr>
                    <w:rFonts w:cs="Times New Roman"/>
                    <w:szCs w:val="24"/>
                  </w:rPr>
                  <w:t>Senate Research Center</w:t>
                </w:r>
              </w:sdtContent>
            </w:sdt>
          </w:p>
        </w:tc>
        <w:tc>
          <w:tcPr>
            <w:tcW w:w="6858" w:type="dxa"/>
          </w:tcPr>
          <w:p w:rsidR="0051364A" w:rsidRPr="00FF6471" w:rsidRDefault="0051364A" w:rsidP="000F1DF9">
            <w:pPr>
              <w:jc w:val="right"/>
              <w:rPr>
                <w:rFonts w:cs="Times New Roman"/>
                <w:szCs w:val="24"/>
              </w:rPr>
            </w:pPr>
            <w:sdt>
              <w:sdtPr>
                <w:rPr>
                  <w:rFonts w:cs="Times New Roman"/>
                  <w:szCs w:val="24"/>
                </w:rPr>
                <w:alias w:val="Bill Number"/>
                <w:tag w:val="BillNumberOne"/>
                <w:id w:val="-410784069"/>
                <w:lock w:val="sdtContentLocked"/>
                <w:placeholder>
                  <w:docPart w:val="964E497A2E5643158187A3728E719059"/>
                </w:placeholder>
              </w:sdtPr>
              <w:sdtContent>
                <w:r>
                  <w:rPr>
                    <w:rFonts w:cs="Times New Roman"/>
                    <w:szCs w:val="24"/>
                  </w:rPr>
                  <w:t>C.S.S.B. 587</w:t>
                </w:r>
              </w:sdtContent>
            </w:sdt>
          </w:p>
        </w:tc>
      </w:tr>
      <w:tr w:rsidR="0051364A" w:rsidTr="000F1DF9">
        <w:sdt>
          <w:sdtPr>
            <w:rPr>
              <w:rFonts w:cs="Times New Roman"/>
              <w:szCs w:val="24"/>
            </w:rPr>
            <w:alias w:val="TLCNumber"/>
            <w:tag w:val="TLCNumber"/>
            <w:id w:val="-542600604"/>
            <w:lock w:val="sdtLocked"/>
            <w:placeholder>
              <w:docPart w:val="CC74744B67924D08A4BA7B3C9BB8C624"/>
            </w:placeholder>
          </w:sdtPr>
          <w:sdtContent>
            <w:tc>
              <w:tcPr>
                <w:tcW w:w="2718" w:type="dxa"/>
              </w:tcPr>
              <w:p w:rsidR="0051364A" w:rsidRPr="000F1DF9" w:rsidRDefault="0051364A" w:rsidP="00141410">
                <w:pPr>
                  <w:rPr>
                    <w:rFonts w:cs="Times New Roman"/>
                    <w:szCs w:val="24"/>
                  </w:rPr>
                </w:pPr>
                <w:r>
                  <w:rPr>
                    <w:rFonts w:cs="Times New Roman"/>
                    <w:szCs w:val="24"/>
                  </w:rPr>
                  <w:t>85R20834 MEW-F</w:t>
                </w:r>
              </w:p>
            </w:tc>
          </w:sdtContent>
        </w:sdt>
        <w:tc>
          <w:tcPr>
            <w:tcW w:w="6858" w:type="dxa"/>
          </w:tcPr>
          <w:p w:rsidR="0051364A" w:rsidRPr="005C2A78" w:rsidRDefault="0051364A" w:rsidP="006D756B">
            <w:pPr>
              <w:jc w:val="right"/>
              <w:rPr>
                <w:rFonts w:cs="Times New Roman"/>
                <w:szCs w:val="24"/>
              </w:rPr>
            </w:pPr>
            <w:sdt>
              <w:sdtPr>
                <w:rPr>
                  <w:rFonts w:cs="Times New Roman"/>
                  <w:szCs w:val="24"/>
                </w:rPr>
                <w:alias w:val="Author Label"/>
                <w:tag w:val="By"/>
                <w:id w:val="72399597"/>
                <w:lock w:val="sdtLocked"/>
                <w:placeholder>
                  <w:docPart w:val="1BEEC421E186435A953186B70819B39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6077E67B63F42D6AF4A26727E9984D6"/>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09BFE72FDB2E4DA5BB37819F124E5321"/>
                </w:placeholder>
                <w:showingPlcHdr/>
              </w:sdtPr>
              <w:sdtContent/>
            </w:sdt>
          </w:p>
        </w:tc>
      </w:tr>
      <w:tr w:rsidR="0051364A" w:rsidTr="000F1DF9">
        <w:tc>
          <w:tcPr>
            <w:tcW w:w="2718" w:type="dxa"/>
          </w:tcPr>
          <w:p w:rsidR="0051364A" w:rsidRPr="00BC7495" w:rsidRDefault="0051364A" w:rsidP="000F1DF9">
            <w:pPr>
              <w:rPr>
                <w:rFonts w:cs="Times New Roman"/>
                <w:szCs w:val="24"/>
              </w:rPr>
            </w:pPr>
          </w:p>
        </w:tc>
        <w:sdt>
          <w:sdtPr>
            <w:rPr>
              <w:rFonts w:cs="Times New Roman"/>
              <w:szCs w:val="24"/>
            </w:rPr>
            <w:alias w:val="Committee"/>
            <w:tag w:val="Committee"/>
            <w:id w:val="1914272295"/>
            <w:lock w:val="sdtContentLocked"/>
            <w:placeholder>
              <w:docPart w:val="427D398474CA429CB17D463FB50563DD"/>
            </w:placeholder>
          </w:sdtPr>
          <w:sdtContent>
            <w:tc>
              <w:tcPr>
                <w:tcW w:w="6858" w:type="dxa"/>
              </w:tcPr>
              <w:p w:rsidR="0051364A" w:rsidRPr="00FF6471" w:rsidRDefault="0051364A" w:rsidP="000F1DF9">
                <w:pPr>
                  <w:jc w:val="right"/>
                  <w:rPr>
                    <w:rFonts w:cs="Times New Roman"/>
                    <w:szCs w:val="24"/>
                  </w:rPr>
                </w:pPr>
                <w:r>
                  <w:rPr>
                    <w:rFonts w:cs="Times New Roman"/>
                    <w:szCs w:val="24"/>
                  </w:rPr>
                  <w:t>Veteran Affairs &amp; Border Security</w:t>
                </w:r>
              </w:p>
            </w:tc>
          </w:sdtContent>
        </w:sdt>
      </w:tr>
      <w:tr w:rsidR="0051364A" w:rsidTr="000F1DF9">
        <w:tc>
          <w:tcPr>
            <w:tcW w:w="2718" w:type="dxa"/>
          </w:tcPr>
          <w:p w:rsidR="0051364A" w:rsidRPr="00BC7495" w:rsidRDefault="0051364A" w:rsidP="000F1DF9">
            <w:pPr>
              <w:rPr>
                <w:rFonts w:cs="Times New Roman"/>
                <w:szCs w:val="24"/>
              </w:rPr>
            </w:pPr>
          </w:p>
        </w:tc>
        <w:sdt>
          <w:sdtPr>
            <w:rPr>
              <w:rFonts w:cs="Times New Roman"/>
              <w:szCs w:val="24"/>
            </w:rPr>
            <w:alias w:val="Date"/>
            <w:tag w:val="DateContentControl"/>
            <w:id w:val="1178081906"/>
            <w:lock w:val="sdtLocked"/>
            <w:placeholder>
              <w:docPart w:val="BA4CCF92AE9841ABBFC05D9EDE0A96F3"/>
            </w:placeholder>
            <w:date w:fullDate="2017-04-05T00:00:00Z">
              <w:dateFormat w:val="M/d/yyyy"/>
              <w:lid w:val="en-US"/>
              <w:storeMappedDataAs w:val="dateTime"/>
              <w:calendar w:val="gregorian"/>
            </w:date>
          </w:sdtPr>
          <w:sdtContent>
            <w:tc>
              <w:tcPr>
                <w:tcW w:w="6858" w:type="dxa"/>
              </w:tcPr>
              <w:p w:rsidR="0051364A" w:rsidRPr="00FF6471" w:rsidRDefault="0051364A" w:rsidP="00141410">
                <w:pPr>
                  <w:jc w:val="right"/>
                  <w:rPr>
                    <w:rFonts w:cs="Times New Roman"/>
                    <w:szCs w:val="24"/>
                  </w:rPr>
                </w:pPr>
                <w:r>
                  <w:rPr>
                    <w:rFonts w:cs="Times New Roman"/>
                    <w:szCs w:val="24"/>
                  </w:rPr>
                  <w:t>4/5/2017</w:t>
                </w:r>
              </w:p>
            </w:tc>
          </w:sdtContent>
        </w:sdt>
      </w:tr>
      <w:tr w:rsidR="0051364A" w:rsidTr="000F1DF9">
        <w:tc>
          <w:tcPr>
            <w:tcW w:w="2718" w:type="dxa"/>
          </w:tcPr>
          <w:p w:rsidR="0051364A" w:rsidRPr="00BC7495" w:rsidRDefault="0051364A" w:rsidP="000F1DF9">
            <w:pPr>
              <w:rPr>
                <w:rFonts w:cs="Times New Roman"/>
                <w:szCs w:val="24"/>
              </w:rPr>
            </w:pPr>
          </w:p>
        </w:tc>
        <w:sdt>
          <w:sdtPr>
            <w:rPr>
              <w:rFonts w:cs="Times New Roman"/>
              <w:szCs w:val="24"/>
            </w:rPr>
            <w:alias w:val="BA Version"/>
            <w:tag w:val="BAVersion"/>
            <w:id w:val="-1685590809"/>
            <w:lock w:val="sdtContentLocked"/>
            <w:placeholder>
              <w:docPart w:val="33CECB7BEB184F6FBC6663BD0460BE67"/>
            </w:placeholder>
          </w:sdtPr>
          <w:sdtContent>
            <w:tc>
              <w:tcPr>
                <w:tcW w:w="6858" w:type="dxa"/>
              </w:tcPr>
              <w:p w:rsidR="0051364A" w:rsidRPr="00FF6471" w:rsidRDefault="0051364A" w:rsidP="000F1DF9">
                <w:pPr>
                  <w:jc w:val="right"/>
                  <w:rPr>
                    <w:rFonts w:cs="Times New Roman"/>
                    <w:szCs w:val="24"/>
                  </w:rPr>
                </w:pPr>
                <w:r>
                  <w:rPr>
                    <w:rFonts w:cs="Times New Roman"/>
                    <w:szCs w:val="24"/>
                  </w:rPr>
                  <w:t>Committee Report (Substituted)</w:t>
                </w:r>
              </w:p>
            </w:tc>
          </w:sdtContent>
        </w:sdt>
      </w:tr>
    </w:tbl>
    <w:p w:rsidR="0051364A" w:rsidRPr="00FF6471" w:rsidRDefault="0051364A" w:rsidP="000F1DF9">
      <w:pPr>
        <w:spacing w:after="0" w:line="240" w:lineRule="auto"/>
        <w:rPr>
          <w:rFonts w:cs="Times New Roman"/>
          <w:szCs w:val="24"/>
        </w:rPr>
      </w:pPr>
    </w:p>
    <w:p w:rsidR="0051364A" w:rsidRPr="00FF6471" w:rsidRDefault="0051364A" w:rsidP="000F1DF9">
      <w:pPr>
        <w:spacing w:after="0" w:line="240" w:lineRule="auto"/>
        <w:rPr>
          <w:rFonts w:cs="Times New Roman"/>
          <w:szCs w:val="24"/>
        </w:rPr>
      </w:pPr>
    </w:p>
    <w:p w:rsidR="0051364A" w:rsidRPr="00FF6471" w:rsidRDefault="0051364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3F4A6DC2FFC477ABDB887B6661AC086"/>
        </w:placeholder>
      </w:sdtPr>
      <w:sdtContent>
        <w:p w:rsidR="0051364A" w:rsidRDefault="0051364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2330E4A5FC94029877FCBB9AD0677C7"/>
        </w:placeholder>
      </w:sdtPr>
      <w:sdtContent>
        <w:p w:rsidR="0051364A" w:rsidRDefault="0051364A" w:rsidP="00141410">
          <w:pPr>
            <w:pStyle w:val="NormalWeb"/>
            <w:spacing w:before="0" w:beforeAutospacing="0" w:after="0" w:afterAutospacing="0"/>
            <w:jc w:val="both"/>
            <w:divId w:val="1997684655"/>
            <w:rPr>
              <w:rFonts w:eastAsia="Times New Roman" w:cstheme="minorBidi"/>
              <w:bCs/>
              <w:szCs w:val="22"/>
            </w:rPr>
          </w:pPr>
        </w:p>
        <w:p w:rsidR="0051364A" w:rsidRPr="00141410" w:rsidRDefault="0051364A" w:rsidP="00141410">
          <w:pPr>
            <w:pStyle w:val="NormalWeb"/>
            <w:spacing w:before="0" w:beforeAutospacing="0" w:after="0" w:afterAutospacing="0"/>
            <w:jc w:val="both"/>
            <w:divId w:val="1997684655"/>
          </w:pPr>
          <w:r w:rsidRPr="00141410">
            <w:t>Currently, children of active military families are ineligible to attend virtual school without previously attending a Texas public school for at least one year. Families of military children move frequently due to reassignments and deployments, which causes breaks in the child's education. Many families choose to enroll their children in online virtual school to provide consistencies in their education from state to state. Unfortunately, military families in Texas are ineligible to participate in state-supported and funded virtual school education.</w:t>
          </w:r>
        </w:p>
        <w:p w:rsidR="0051364A" w:rsidRPr="00141410" w:rsidRDefault="0051364A" w:rsidP="00141410">
          <w:pPr>
            <w:pStyle w:val="NormalWeb"/>
            <w:spacing w:before="0" w:beforeAutospacing="0" w:after="0" w:afterAutospacing="0"/>
            <w:jc w:val="both"/>
            <w:divId w:val="1997684655"/>
          </w:pPr>
          <w:r w:rsidRPr="00141410">
            <w:t> </w:t>
          </w:r>
        </w:p>
        <w:p w:rsidR="0051364A" w:rsidRPr="00141410" w:rsidRDefault="0051364A" w:rsidP="00141410">
          <w:pPr>
            <w:pStyle w:val="NormalWeb"/>
            <w:spacing w:before="0" w:beforeAutospacing="0" w:after="0" w:afterAutospacing="0"/>
            <w:jc w:val="both"/>
            <w:divId w:val="1997684655"/>
          </w:pPr>
          <w:r w:rsidRPr="00141410">
            <w:t>S.B. 587 allows students from military families flexibility to attend virtual online schools in Texas without having to first attend a public school in Texas for one year. S.B. 587 amends current law relating to virtual education for children of military members. (Original Author's / Sponsor's Statement of Intent)</w:t>
          </w:r>
        </w:p>
        <w:p w:rsidR="0051364A" w:rsidRPr="00D70925" w:rsidRDefault="0051364A" w:rsidP="00141410">
          <w:pPr>
            <w:spacing w:after="0" w:line="240" w:lineRule="auto"/>
            <w:jc w:val="both"/>
            <w:rPr>
              <w:rFonts w:eastAsia="Times New Roman" w:cs="Times New Roman"/>
              <w:bCs/>
              <w:szCs w:val="24"/>
            </w:rPr>
          </w:pPr>
        </w:p>
      </w:sdtContent>
    </w:sdt>
    <w:p w:rsidR="0051364A" w:rsidRDefault="0051364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587 </w:t>
      </w:r>
      <w:bookmarkStart w:id="1" w:name="AmendsCurrentLaw"/>
      <w:bookmarkEnd w:id="1"/>
      <w:r>
        <w:rPr>
          <w:rFonts w:cs="Times New Roman"/>
          <w:szCs w:val="24"/>
        </w:rPr>
        <w:t>amends current law relating to the ability of certain students to enroll full-time in courses provided through the state virtual school network.</w:t>
      </w:r>
    </w:p>
    <w:p w:rsidR="0051364A" w:rsidRPr="00A1644E" w:rsidRDefault="0051364A" w:rsidP="000F1DF9">
      <w:pPr>
        <w:spacing w:after="0" w:line="240" w:lineRule="auto"/>
        <w:jc w:val="both"/>
        <w:rPr>
          <w:rFonts w:eastAsia="Times New Roman" w:cs="Times New Roman"/>
          <w:szCs w:val="24"/>
        </w:rPr>
      </w:pPr>
    </w:p>
    <w:p w:rsidR="0051364A" w:rsidRPr="005C2A78" w:rsidRDefault="0051364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1E3EF9917C24A988AD521DB1DC09834"/>
          </w:placeholder>
        </w:sdtPr>
        <w:sdtContent>
          <w:r>
            <w:rPr>
              <w:rFonts w:eastAsia="Times New Roman" w:cs="Times New Roman"/>
              <w:b/>
              <w:szCs w:val="24"/>
              <w:u w:val="single"/>
            </w:rPr>
            <w:t>RULEMAKING AUTHORITY</w:t>
          </w:r>
        </w:sdtContent>
      </w:sdt>
    </w:p>
    <w:p w:rsidR="0051364A" w:rsidRPr="006529C4" w:rsidRDefault="0051364A" w:rsidP="00774EC7">
      <w:pPr>
        <w:spacing w:after="0" w:line="240" w:lineRule="auto"/>
        <w:jc w:val="both"/>
        <w:rPr>
          <w:rFonts w:cs="Times New Roman"/>
          <w:szCs w:val="24"/>
        </w:rPr>
      </w:pPr>
    </w:p>
    <w:p w:rsidR="0051364A" w:rsidRPr="006529C4" w:rsidRDefault="0051364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1364A" w:rsidRPr="006529C4" w:rsidRDefault="0051364A" w:rsidP="00774EC7">
      <w:pPr>
        <w:spacing w:after="0" w:line="240" w:lineRule="auto"/>
        <w:jc w:val="both"/>
        <w:rPr>
          <w:rFonts w:cs="Times New Roman"/>
          <w:szCs w:val="24"/>
        </w:rPr>
      </w:pPr>
    </w:p>
    <w:p w:rsidR="0051364A" w:rsidRPr="005C2A78" w:rsidRDefault="0051364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CAA8E0608864A7EAF571BC8AF43FF0C"/>
          </w:placeholder>
        </w:sdtPr>
        <w:sdtContent>
          <w:r>
            <w:rPr>
              <w:rFonts w:eastAsia="Times New Roman" w:cs="Times New Roman"/>
              <w:b/>
              <w:szCs w:val="24"/>
              <w:u w:val="single"/>
            </w:rPr>
            <w:t>SECTION BY SECTION ANALYSIS</w:t>
          </w:r>
        </w:sdtContent>
      </w:sdt>
    </w:p>
    <w:p w:rsidR="0051364A" w:rsidRPr="005C2A78" w:rsidRDefault="0051364A" w:rsidP="000F1DF9">
      <w:pPr>
        <w:spacing w:after="0" w:line="240" w:lineRule="auto"/>
        <w:jc w:val="both"/>
        <w:rPr>
          <w:rFonts w:eastAsia="Times New Roman" w:cs="Times New Roman"/>
          <w:szCs w:val="24"/>
        </w:rPr>
      </w:pPr>
    </w:p>
    <w:p w:rsidR="0051364A" w:rsidRDefault="0051364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30A.002(b), Education Code, as follows: </w:t>
      </w:r>
    </w:p>
    <w:p w:rsidR="0051364A" w:rsidRDefault="0051364A" w:rsidP="000F1DF9">
      <w:pPr>
        <w:spacing w:after="0" w:line="240" w:lineRule="auto"/>
        <w:jc w:val="both"/>
        <w:rPr>
          <w:rFonts w:eastAsia="Times New Roman" w:cs="Times New Roman"/>
          <w:szCs w:val="24"/>
        </w:rPr>
      </w:pPr>
    </w:p>
    <w:p w:rsidR="0051364A" w:rsidRDefault="0051364A" w:rsidP="00A1644E">
      <w:pPr>
        <w:spacing w:after="0" w:line="240" w:lineRule="auto"/>
        <w:ind w:left="720"/>
        <w:jc w:val="both"/>
        <w:rPr>
          <w:rFonts w:eastAsia="Times New Roman" w:cs="Times New Roman"/>
          <w:szCs w:val="24"/>
        </w:rPr>
      </w:pPr>
      <w:r>
        <w:rPr>
          <w:rFonts w:eastAsia="Times New Roman" w:cs="Times New Roman"/>
          <w:szCs w:val="24"/>
        </w:rPr>
        <w:t>(b) Provides that a student is eligible to enroll full-time in courses provided through the state virtual school network only if the student:</w:t>
      </w:r>
    </w:p>
    <w:p w:rsidR="0051364A" w:rsidRDefault="0051364A" w:rsidP="00A1644E">
      <w:pPr>
        <w:spacing w:after="0" w:line="240" w:lineRule="auto"/>
        <w:ind w:left="720"/>
        <w:jc w:val="both"/>
        <w:rPr>
          <w:rFonts w:eastAsia="Times New Roman" w:cs="Times New Roman"/>
          <w:szCs w:val="24"/>
        </w:rPr>
      </w:pPr>
    </w:p>
    <w:p w:rsidR="0051364A" w:rsidRDefault="0051364A" w:rsidP="00A1644E">
      <w:pPr>
        <w:pStyle w:val="ListParagraph"/>
        <w:numPr>
          <w:ilvl w:val="0"/>
          <w:numId w:val="1"/>
        </w:numPr>
        <w:spacing w:after="0" w:line="240" w:lineRule="auto"/>
        <w:jc w:val="both"/>
        <w:rPr>
          <w:rFonts w:eastAsia="Times New Roman" w:cs="Times New Roman"/>
          <w:szCs w:val="24"/>
        </w:rPr>
      </w:pPr>
      <w:r>
        <w:rPr>
          <w:rFonts w:eastAsia="Times New Roman" w:cs="Times New Roman"/>
          <w:szCs w:val="24"/>
        </w:rPr>
        <w:t>makes no changes to this subdivision; or</w:t>
      </w:r>
    </w:p>
    <w:p w:rsidR="0051364A" w:rsidRDefault="0051364A" w:rsidP="00A1644E">
      <w:pPr>
        <w:pStyle w:val="ListParagraph"/>
        <w:spacing w:after="0" w:line="240" w:lineRule="auto"/>
        <w:ind w:left="1800"/>
        <w:jc w:val="both"/>
        <w:rPr>
          <w:rFonts w:eastAsia="Times New Roman" w:cs="Times New Roman"/>
          <w:szCs w:val="24"/>
        </w:rPr>
      </w:pPr>
    </w:p>
    <w:p w:rsidR="0051364A" w:rsidRDefault="0051364A" w:rsidP="00A1644E">
      <w:pPr>
        <w:pStyle w:val="ListParagraph"/>
        <w:numPr>
          <w:ilvl w:val="0"/>
          <w:numId w:val="1"/>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 xml:space="preserve">regardless of whether the student was enrolled in a public school in this state in the preceding school year: </w:t>
      </w:r>
    </w:p>
    <w:p w:rsidR="0051364A" w:rsidRDefault="0051364A" w:rsidP="00A1644E">
      <w:pPr>
        <w:spacing w:after="0" w:line="240" w:lineRule="auto"/>
        <w:jc w:val="both"/>
        <w:rPr>
          <w:rFonts w:eastAsia="Times New Roman" w:cs="Times New Roman"/>
          <w:szCs w:val="24"/>
        </w:rPr>
      </w:pPr>
    </w:p>
    <w:p w:rsidR="0051364A" w:rsidRDefault="0051364A" w:rsidP="00A1644E">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 xml:space="preserve"> has been placed in substitute care in this state; or </w:t>
      </w:r>
    </w:p>
    <w:p w:rsidR="0051364A" w:rsidRDefault="0051364A" w:rsidP="00A1644E">
      <w:pPr>
        <w:pStyle w:val="ListParagraph"/>
        <w:spacing w:after="0" w:line="240" w:lineRule="auto"/>
        <w:ind w:left="2520"/>
        <w:jc w:val="both"/>
        <w:rPr>
          <w:rFonts w:eastAsia="Times New Roman" w:cs="Times New Roman"/>
          <w:szCs w:val="24"/>
        </w:rPr>
      </w:pPr>
    </w:p>
    <w:p w:rsidR="0051364A" w:rsidRPr="00A1644E" w:rsidRDefault="0051364A" w:rsidP="00A1644E">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 is a dependent of a member of the United States military who has been deployed or transferred to, or otherwise currently resides in, this state. </w:t>
      </w:r>
    </w:p>
    <w:p w:rsidR="0051364A" w:rsidRPr="005C2A78" w:rsidRDefault="0051364A" w:rsidP="000F1DF9">
      <w:pPr>
        <w:spacing w:after="0" w:line="240" w:lineRule="auto"/>
        <w:jc w:val="both"/>
        <w:rPr>
          <w:rFonts w:eastAsia="Times New Roman" w:cs="Times New Roman"/>
          <w:szCs w:val="24"/>
        </w:rPr>
      </w:pPr>
    </w:p>
    <w:p w:rsidR="0051364A" w:rsidRPr="005C2A78" w:rsidRDefault="0051364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beginning with the 2017-2018 school year. </w:t>
      </w:r>
    </w:p>
    <w:p w:rsidR="0051364A" w:rsidRPr="005C2A78" w:rsidRDefault="0051364A" w:rsidP="000F1DF9">
      <w:pPr>
        <w:spacing w:after="0" w:line="240" w:lineRule="auto"/>
        <w:jc w:val="both"/>
        <w:rPr>
          <w:rFonts w:eastAsia="Times New Roman" w:cs="Times New Roman"/>
          <w:szCs w:val="24"/>
        </w:rPr>
      </w:pPr>
    </w:p>
    <w:p w:rsidR="0051364A" w:rsidRDefault="0051364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the Texas Education Agency (TEA) is required to implement this Act only if the legislature appropriates money specifically for that purpose. Provides that TEA may, but is not required to, if the legislature does not appropriate money specifically for that purpose, implement this Act using other appropriations available for the purpose.</w:t>
      </w:r>
    </w:p>
    <w:p w:rsidR="0051364A" w:rsidRDefault="0051364A" w:rsidP="000F1DF9">
      <w:pPr>
        <w:spacing w:after="0" w:line="240" w:lineRule="auto"/>
        <w:jc w:val="both"/>
        <w:rPr>
          <w:rFonts w:eastAsia="Times New Roman" w:cs="Times New Roman"/>
          <w:szCs w:val="24"/>
        </w:rPr>
      </w:pPr>
    </w:p>
    <w:p w:rsidR="0051364A" w:rsidRPr="005C2A78" w:rsidRDefault="0051364A" w:rsidP="000F1DF9">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2017. </w:t>
      </w:r>
    </w:p>
    <w:p w:rsidR="0051364A" w:rsidRPr="0067302F" w:rsidRDefault="0051364A" w:rsidP="0067302F"/>
    <w:sectPr w:rsidR="0051364A" w:rsidRPr="0067302F"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F6" w:rsidRDefault="00B104F6" w:rsidP="000F1DF9">
      <w:pPr>
        <w:spacing w:after="0" w:line="240" w:lineRule="auto"/>
      </w:pPr>
      <w:r>
        <w:separator/>
      </w:r>
    </w:p>
  </w:endnote>
  <w:endnote w:type="continuationSeparator" w:id="0">
    <w:p w:rsidR="00B104F6" w:rsidRDefault="00B104F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104F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1364A">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1364A">
                <w:rPr>
                  <w:sz w:val="20"/>
                  <w:szCs w:val="20"/>
                </w:rPr>
                <w:t>C.S.S.B. 587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1364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104F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1364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1364A">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F6" w:rsidRDefault="00B104F6" w:rsidP="000F1DF9">
      <w:pPr>
        <w:spacing w:after="0" w:line="240" w:lineRule="auto"/>
      </w:pPr>
      <w:r>
        <w:separator/>
      </w:r>
    </w:p>
  </w:footnote>
  <w:footnote w:type="continuationSeparator" w:id="0">
    <w:p w:rsidR="00B104F6" w:rsidRDefault="00B104F6"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44050"/>
    <w:multiLevelType w:val="hybridMultilevel"/>
    <w:tmpl w:val="2496F2B6"/>
    <w:lvl w:ilvl="0" w:tplc="3CC018E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6D43015F"/>
    <w:multiLevelType w:val="hybridMultilevel"/>
    <w:tmpl w:val="A5924E3C"/>
    <w:lvl w:ilvl="0" w:tplc="CB088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364A"/>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104F6"/>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1364A"/>
    <w:pPr>
      <w:ind w:left="720"/>
      <w:contextualSpacing/>
    </w:pPr>
  </w:style>
  <w:style w:type="paragraph" w:styleId="NormalWeb">
    <w:name w:val="Normal (Web)"/>
    <w:basedOn w:val="Normal"/>
    <w:uiPriority w:val="99"/>
    <w:semiHidden/>
    <w:unhideWhenUsed/>
    <w:rsid w:val="0051364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1364A"/>
    <w:pPr>
      <w:ind w:left="720"/>
      <w:contextualSpacing/>
    </w:pPr>
  </w:style>
  <w:style w:type="paragraph" w:styleId="NormalWeb">
    <w:name w:val="Normal (Web)"/>
    <w:basedOn w:val="Normal"/>
    <w:uiPriority w:val="99"/>
    <w:semiHidden/>
    <w:unhideWhenUsed/>
    <w:rsid w:val="0051364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72D8A" w:rsidP="00D72D8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E8E3A2D0C794B608253B5883C3DA1CA"/>
        <w:category>
          <w:name w:val="General"/>
          <w:gallery w:val="placeholder"/>
        </w:category>
        <w:types>
          <w:type w:val="bbPlcHdr"/>
        </w:types>
        <w:behaviors>
          <w:behavior w:val="content"/>
        </w:behaviors>
        <w:guid w:val="{C28898DD-2618-4B4D-AA14-8963DD3080CB}"/>
      </w:docPartPr>
      <w:docPartBody>
        <w:p w:rsidR="00000000" w:rsidRDefault="00311865"/>
      </w:docPartBody>
    </w:docPart>
    <w:docPart>
      <w:docPartPr>
        <w:name w:val="23CE4C48D0634533BB0B395D4EE19E26"/>
        <w:category>
          <w:name w:val="General"/>
          <w:gallery w:val="placeholder"/>
        </w:category>
        <w:types>
          <w:type w:val="bbPlcHdr"/>
        </w:types>
        <w:behaviors>
          <w:behavior w:val="content"/>
        </w:behaviors>
        <w:guid w:val="{75770FA6-022D-4AAE-8680-45EDF27B5895}"/>
      </w:docPartPr>
      <w:docPartBody>
        <w:p w:rsidR="00000000" w:rsidRDefault="00311865"/>
      </w:docPartBody>
    </w:docPart>
    <w:docPart>
      <w:docPartPr>
        <w:name w:val="964E497A2E5643158187A3728E719059"/>
        <w:category>
          <w:name w:val="General"/>
          <w:gallery w:val="placeholder"/>
        </w:category>
        <w:types>
          <w:type w:val="bbPlcHdr"/>
        </w:types>
        <w:behaviors>
          <w:behavior w:val="content"/>
        </w:behaviors>
        <w:guid w:val="{072DDCB3-7D1A-4147-992C-32F3FC83C151}"/>
      </w:docPartPr>
      <w:docPartBody>
        <w:p w:rsidR="00000000" w:rsidRDefault="00311865"/>
      </w:docPartBody>
    </w:docPart>
    <w:docPart>
      <w:docPartPr>
        <w:name w:val="CC74744B67924D08A4BA7B3C9BB8C624"/>
        <w:category>
          <w:name w:val="General"/>
          <w:gallery w:val="placeholder"/>
        </w:category>
        <w:types>
          <w:type w:val="bbPlcHdr"/>
        </w:types>
        <w:behaviors>
          <w:behavior w:val="content"/>
        </w:behaviors>
        <w:guid w:val="{AEDBD793-6850-4210-87A1-F8E8EC26D553}"/>
      </w:docPartPr>
      <w:docPartBody>
        <w:p w:rsidR="00000000" w:rsidRDefault="00311865"/>
      </w:docPartBody>
    </w:docPart>
    <w:docPart>
      <w:docPartPr>
        <w:name w:val="1BEEC421E186435A953186B70819B391"/>
        <w:category>
          <w:name w:val="General"/>
          <w:gallery w:val="placeholder"/>
        </w:category>
        <w:types>
          <w:type w:val="bbPlcHdr"/>
        </w:types>
        <w:behaviors>
          <w:behavior w:val="content"/>
        </w:behaviors>
        <w:guid w:val="{F437BDDB-78CD-491F-9B61-52B8EAD00BA7}"/>
      </w:docPartPr>
      <w:docPartBody>
        <w:p w:rsidR="00000000" w:rsidRDefault="00311865"/>
      </w:docPartBody>
    </w:docPart>
    <w:docPart>
      <w:docPartPr>
        <w:name w:val="B6077E67B63F42D6AF4A26727E9984D6"/>
        <w:category>
          <w:name w:val="General"/>
          <w:gallery w:val="placeholder"/>
        </w:category>
        <w:types>
          <w:type w:val="bbPlcHdr"/>
        </w:types>
        <w:behaviors>
          <w:behavior w:val="content"/>
        </w:behaviors>
        <w:guid w:val="{2760E371-44A5-45E4-80F9-43762F646DA9}"/>
      </w:docPartPr>
      <w:docPartBody>
        <w:p w:rsidR="00000000" w:rsidRDefault="00311865"/>
      </w:docPartBody>
    </w:docPart>
    <w:docPart>
      <w:docPartPr>
        <w:name w:val="09BFE72FDB2E4DA5BB37819F124E5321"/>
        <w:category>
          <w:name w:val="General"/>
          <w:gallery w:val="placeholder"/>
        </w:category>
        <w:types>
          <w:type w:val="bbPlcHdr"/>
        </w:types>
        <w:behaviors>
          <w:behavior w:val="content"/>
        </w:behaviors>
        <w:guid w:val="{8CE96229-895B-404A-86D6-704B43EF5B24}"/>
      </w:docPartPr>
      <w:docPartBody>
        <w:p w:rsidR="00000000" w:rsidRDefault="00311865"/>
      </w:docPartBody>
    </w:docPart>
    <w:docPart>
      <w:docPartPr>
        <w:name w:val="427D398474CA429CB17D463FB50563DD"/>
        <w:category>
          <w:name w:val="General"/>
          <w:gallery w:val="placeholder"/>
        </w:category>
        <w:types>
          <w:type w:val="bbPlcHdr"/>
        </w:types>
        <w:behaviors>
          <w:behavior w:val="content"/>
        </w:behaviors>
        <w:guid w:val="{1E2C3EA2-F992-4269-9276-087B739A75CF}"/>
      </w:docPartPr>
      <w:docPartBody>
        <w:p w:rsidR="00000000" w:rsidRDefault="00311865"/>
      </w:docPartBody>
    </w:docPart>
    <w:docPart>
      <w:docPartPr>
        <w:name w:val="BA4CCF92AE9841ABBFC05D9EDE0A96F3"/>
        <w:category>
          <w:name w:val="General"/>
          <w:gallery w:val="placeholder"/>
        </w:category>
        <w:types>
          <w:type w:val="bbPlcHdr"/>
        </w:types>
        <w:behaviors>
          <w:behavior w:val="content"/>
        </w:behaviors>
        <w:guid w:val="{5E46AC7C-CB8F-4A82-848C-C486D5880CAE}"/>
      </w:docPartPr>
      <w:docPartBody>
        <w:p w:rsidR="00000000" w:rsidRDefault="00D72D8A" w:rsidP="00D72D8A">
          <w:pPr>
            <w:pStyle w:val="BA4CCF92AE9841ABBFC05D9EDE0A96F3"/>
          </w:pPr>
          <w:r w:rsidRPr="00A30DD1">
            <w:rPr>
              <w:rStyle w:val="PlaceholderText"/>
            </w:rPr>
            <w:t>Click here to enter a date.</w:t>
          </w:r>
        </w:p>
      </w:docPartBody>
    </w:docPart>
    <w:docPart>
      <w:docPartPr>
        <w:name w:val="33CECB7BEB184F6FBC6663BD0460BE67"/>
        <w:category>
          <w:name w:val="General"/>
          <w:gallery w:val="placeholder"/>
        </w:category>
        <w:types>
          <w:type w:val="bbPlcHdr"/>
        </w:types>
        <w:behaviors>
          <w:behavior w:val="content"/>
        </w:behaviors>
        <w:guid w:val="{DF714DA3-1032-4A30-8224-CB2F60C307D9}"/>
      </w:docPartPr>
      <w:docPartBody>
        <w:p w:rsidR="00000000" w:rsidRDefault="00311865"/>
      </w:docPartBody>
    </w:docPart>
    <w:docPart>
      <w:docPartPr>
        <w:name w:val="43F4A6DC2FFC477ABDB887B6661AC086"/>
        <w:category>
          <w:name w:val="General"/>
          <w:gallery w:val="placeholder"/>
        </w:category>
        <w:types>
          <w:type w:val="bbPlcHdr"/>
        </w:types>
        <w:behaviors>
          <w:behavior w:val="content"/>
        </w:behaviors>
        <w:guid w:val="{2305AF2D-6944-421A-AD60-CC08E3AD3207}"/>
      </w:docPartPr>
      <w:docPartBody>
        <w:p w:rsidR="00000000" w:rsidRDefault="00311865"/>
      </w:docPartBody>
    </w:docPart>
    <w:docPart>
      <w:docPartPr>
        <w:name w:val="52330E4A5FC94029877FCBB9AD0677C7"/>
        <w:category>
          <w:name w:val="General"/>
          <w:gallery w:val="placeholder"/>
        </w:category>
        <w:types>
          <w:type w:val="bbPlcHdr"/>
        </w:types>
        <w:behaviors>
          <w:behavior w:val="content"/>
        </w:behaviors>
        <w:guid w:val="{86E0046D-9000-47B8-BCA7-60B940C8F646}"/>
      </w:docPartPr>
      <w:docPartBody>
        <w:p w:rsidR="00000000" w:rsidRDefault="00D72D8A" w:rsidP="00D72D8A">
          <w:pPr>
            <w:pStyle w:val="52330E4A5FC94029877FCBB9AD0677C7"/>
          </w:pPr>
          <w:r>
            <w:rPr>
              <w:rFonts w:eastAsia="Times New Roman" w:cs="Times New Roman"/>
              <w:bCs/>
              <w:szCs w:val="24"/>
            </w:rPr>
            <w:t xml:space="preserve"> </w:t>
          </w:r>
        </w:p>
      </w:docPartBody>
    </w:docPart>
    <w:docPart>
      <w:docPartPr>
        <w:name w:val="81E3EF9917C24A988AD521DB1DC09834"/>
        <w:category>
          <w:name w:val="General"/>
          <w:gallery w:val="placeholder"/>
        </w:category>
        <w:types>
          <w:type w:val="bbPlcHdr"/>
        </w:types>
        <w:behaviors>
          <w:behavior w:val="content"/>
        </w:behaviors>
        <w:guid w:val="{4A9CEE3E-D837-458F-92BC-74B1D52E8700}"/>
      </w:docPartPr>
      <w:docPartBody>
        <w:p w:rsidR="00000000" w:rsidRDefault="00311865"/>
      </w:docPartBody>
    </w:docPart>
    <w:docPart>
      <w:docPartPr>
        <w:name w:val="ECAA8E0608864A7EAF571BC8AF43FF0C"/>
        <w:category>
          <w:name w:val="General"/>
          <w:gallery w:val="placeholder"/>
        </w:category>
        <w:types>
          <w:type w:val="bbPlcHdr"/>
        </w:types>
        <w:behaviors>
          <w:behavior w:val="content"/>
        </w:behaviors>
        <w:guid w:val="{5ECD2DB7-C84C-4EE0-8387-5F953523676F}"/>
      </w:docPartPr>
      <w:docPartBody>
        <w:p w:rsidR="00000000" w:rsidRDefault="00311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11865"/>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72D8A"/>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D8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72D8A"/>
    <w:rPr>
      <w:rFonts w:ascii="Times New Roman" w:hAnsi="Times New Roman"/>
      <w:sz w:val="24"/>
    </w:rPr>
  </w:style>
  <w:style w:type="paragraph" w:customStyle="1" w:styleId="487D89B4F8B34DB4967D41FE18F7F88D7">
    <w:name w:val="487D89B4F8B34DB4967D41FE18F7F88D7"/>
    <w:rsid w:val="00D72D8A"/>
    <w:rPr>
      <w:rFonts w:ascii="Times New Roman" w:hAnsi="Times New Roman"/>
      <w:sz w:val="24"/>
    </w:rPr>
  </w:style>
  <w:style w:type="paragraph" w:customStyle="1" w:styleId="AE2570ED5D764CD7AF9686706F550F4620">
    <w:name w:val="AE2570ED5D764CD7AF9686706F550F4620"/>
    <w:rsid w:val="00D72D8A"/>
    <w:pPr>
      <w:tabs>
        <w:tab w:val="center" w:pos="4680"/>
        <w:tab w:val="right" w:pos="9360"/>
      </w:tabs>
      <w:spacing w:after="0" w:line="240" w:lineRule="auto"/>
    </w:pPr>
    <w:rPr>
      <w:rFonts w:ascii="Times New Roman" w:hAnsi="Times New Roman"/>
      <w:sz w:val="24"/>
    </w:rPr>
  </w:style>
  <w:style w:type="paragraph" w:customStyle="1" w:styleId="BA4CCF92AE9841ABBFC05D9EDE0A96F3">
    <w:name w:val="BA4CCF92AE9841ABBFC05D9EDE0A96F3"/>
    <w:rsid w:val="00D72D8A"/>
  </w:style>
  <w:style w:type="paragraph" w:customStyle="1" w:styleId="52330E4A5FC94029877FCBB9AD0677C7">
    <w:name w:val="52330E4A5FC94029877FCBB9AD0677C7"/>
    <w:rsid w:val="00D72D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D8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72D8A"/>
    <w:rPr>
      <w:rFonts w:ascii="Times New Roman" w:hAnsi="Times New Roman"/>
      <w:sz w:val="24"/>
    </w:rPr>
  </w:style>
  <w:style w:type="paragraph" w:customStyle="1" w:styleId="487D89B4F8B34DB4967D41FE18F7F88D7">
    <w:name w:val="487D89B4F8B34DB4967D41FE18F7F88D7"/>
    <w:rsid w:val="00D72D8A"/>
    <w:rPr>
      <w:rFonts w:ascii="Times New Roman" w:hAnsi="Times New Roman"/>
      <w:sz w:val="24"/>
    </w:rPr>
  </w:style>
  <w:style w:type="paragraph" w:customStyle="1" w:styleId="AE2570ED5D764CD7AF9686706F550F4620">
    <w:name w:val="AE2570ED5D764CD7AF9686706F550F4620"/>
    <w:rsid w:val="00D72D8A"/>
    <w:pPr>
      <w:tabs>
        <w:tab w:val="center" w:pos="4680"/>
        <w:tab w:val="right" w:pos="9360"/>
      </w:tabs>
      <w:spacing w:after="0" w:line="240" w:lineRule="auto"/>
    </w:pPr>
    <w:rPr>
      <w:rFonts w:ascii="Times New Roman" w:hAnsi="Times New Roman"/>
      <w:sz w:val="24"/>
    </w:rPr>
  </w:style>
  <w:style w:type="paragraph" w:customStyle="1" w:styleId="BA4CCF92AE9841ABBFC05D9EDE0A96F3">
    <w:name w:val="BA4CCF92AE9841ABBFC05D9EDE0A96F3"/>
    <w:rsid w:val="00D72D8A"/>
  </w:style>
  <w:style w:type="paragraph" w:customStyle="1" w:styleId="52330E4A5FC94029877FCBB9AD0677C7">
    <w:name w:val="52330E4A5FC94029877FCBB9AD0677C7"/>
    <w:rsid w:val="00D72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84485EC-0EA0-442E-81F1-446B12BD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375</Words>
  <Characters>2144</Characters>
  <Application>Microsoft Office Word</Application>
  <DocSecurity>0</DocSecurity>
  <Lines>17</Lines>
  <Paragraphs>5</Paragraphs>
  <ScaleCrop>false</ScaleCrop>
  <Company>Texas Legislative Council</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2017-04-06T00:23:00Z</cp:lastPrinted>
  <dcterms:created xsi:type="dcterms:W3CDTF">2015-05-29T14:24:00Z</dcterms:created>
  <dcterms:modified xsi:type="dcterms:W3CDTF">2017-04-06T00:23:00Z</dcterms:modified>
</cp:coreProperties>
</file>

<file path=docProps/custom.xml><?xml version="1.0" encoding="utf-8"?>
<op:Properties xmlns:vt="http://schemas.openxmlformats.org/officeDocument/2006/docPropsVTypes" xmlns:op="http://schemas.openxmlformats.org/officeDocument/2006/custom-properties"/>
</file>