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327F8" w14:paraId="5CE0A116" w14:textId="77777777" w:rsidTr="00345119">
        <w:tc>
          <w:tcPr>
            <w:tcW w:w="9576" w:type="dxa"/>
            <w:noWrap/>
          </w:tcPr>
          <w:p w14:paraId="3EC66A16" w14:textId="77777777" w:rsidR="008423E4" w:rsidRPr="0022177D" w:rsidRDefault="006246DA" w:rsidP="00EE0E88">
            <w:pPr>
              <w:pStyle w:val="Heading1"/>
            </w:pPr>
            <w:r w:rsidRPr="00631897">
              <w:t>BILL ANALYSIS</w:t>
            </w:r>
          </w:p>
        </w:tc>
      </w:tr>
    </w:tbl>
    <w:p w14:paraId="3090B3B1" w14:textId="77777777" w:rsidR="008423E4" w:rsidRPr="0022177D" w:rsidRDefault="008423E4" w:rsidP="00EE0E88">
      <w:pPr>
        <w:jc w:val="center"/>
      </w:pPr>
    </w:p>
    <w:p w14:paraId="3A4A59F4" w14:textId="77777777" w:rsidR="008423E4" w:rsidRPr="00B31F0E" w:rsidRDefault="008423E4" w:rsidP="00EE0E88"/>
    <w:p w14:paraId="5169B883" w14:textId="77777777" w:rsidR="008423E4" w:rsidRPr="00742794" w:rsidRDefault="008423E4" w:rsidP="00EE0E8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327F8" w14:paraId="086A3B9F" w14:textId="77777777" w:rsidTr="00345119">
        <w:tc>
          <w:tcPr>
            <w:tcW w:w="9576" w:type="dxa"/>
          </w:tcPr>
          <w:p w14:paraId="5FD84F62" w14:textId="4F018751" w:rsidR="008423E4" w:rsidRPr="00861995" w:rsidRDefault="006246DA" w:rsidP="00EE0E88">
            <w:pPr>
              <w:jc w:val="right"/>
            </w:pPr>
            <w:r>
              <w:t>H.B. 276</w:t>
            </w:r>
          </w:p>
        </w:tc>
      </w:tr>
      <w:tr w:rsidR="000327F8" w14:paraId="7025E1CC" w14:textId="77777777" w:rsidTr="00345119">
        <w:tc>
          <w:tcPr>
            <w:tcW w:w="9576" w:type="dxa"/>
          </w:tcPr>
          <w:p w14:paraId="6E7DEE25" w14:textId="58E2AA07" w:rsidR="008423E4" w:rsidRPr="00861995" w:rsidRDefault="006246DA" w:rsidP="00EE0E88">
            <w:pPr>
              <w:jc w:val="right"/>
            </w:pPr>
            <w:r>
              <w:t xml:space="preserve">By: </w:t>
            </w:r>
            <w:r w:rsidR="00F82F34">
              <w:t>Cortez</w:t>
            </w:r>
          </w:p>
        </w:tc>
      </w:tr>
      <w:tr w:rsidR="000327F8" w14:paraId="531D9CB5" w14:textId="77777777" w:rsidTr="00345119">
        <w:tc>
          <w:tcPr>
            <w:tcW w:w="9576" w:type="dxa"/>
          </w:tcPr>
          <w:p w14:paraId="78543FB9" w14:textId="51A8EDBF" w:rsidR="008423E4" w:rsidRPr="00861995" w:rsidRDefault="006246DA" w:rsidP="00EE0E88">
            <w:pPr>
              <w:jc w:val="right"/>
            </w:pPr>
            <w:r>
              <w:t>Agriculture &amp; Livestock</w:t>
            </w:r>
          </w:p>
        </w:tc>
      </w:tr>
      <w:tr w:rsidR="000327F8" w14:paraId="6D0167BF" w14:textId="77777777" w:rsidTr="00345119">
        <w:tc>
          <w:tcPr>
            <w:tcW w:w="9576" w:type="dxa"/>
          </w:tcPr>
          <w:p w14:paraId="3211B960" w14:textId="31E4DC1A" w:rsidR="008423E4" w:rsidRDefault="006246DA" w:rsidP="00EE0E88">
            <w:pPr>
              <w:jc w:val="right"/>
            </w:pPr>
            <w:r>
              <w:t>Committee Report (Unamended)</w:t>
            </w:r>
          </w:p>
        </w:tc>
      </w:tr>
    </w:tbl>
    <w:p w14:paraId="69F5FC5A" w14:textId="77777777" w:rsidR="008423E4" w:rsidRDefault="008423E4" w:rsidP="00EE0E88">
      <w:pPr>
        <w:tabs>
          <w:tab w:val="right" w:pos="9360"/>
        </w:tabs>
      </w:pPr>
    </w:p>
    <w:p w14:paraId="1CDEED2D" w14:textId="77777777" w:rsidR="008423E4" w:rsidRDefault="008423E4" w:rsidP="00EE0E88"/>
    <w:p w14:paraId="2F3DA114" w14:textId="77777777" w:rsidR="008423E4" w:rsidRDefault="008423E4" w:rsidP="00EE0E8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327F8" w14:paraId="3858ED81" w14:textId="77777777" w:rsidTr="00433D89">
        <w:tc>
          <w:tcPr>
            <w:tcW w:w="9360" w:type="dxa"/>
          </w:tcPr>
          <w:p w14:paraId="6A594BEA" w14:textId="77777777" w:rsidR="008423E4" w:rsidRPr="00A8133F" w:rsidRDefault="006246DA" w:rsidP="00EE0E8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EC22D11" w14:textId="77777777" w:rsidR="008423E4" w:rsidRDefault="008423E4" w:rsidP="00EE0E88"/>
          <w:p w14:paraId="3C346F7B" w14:textId="35830F20" w:rsidR="0028764C" w:rsidRDefault="006246DA" w:rsidP="00EE0E88">
            <w:pPr>
              <w:pStyle w:val="Header"/>
              <w:jc w:val="both"/>
            </w:pPr>
            <w:r>
              <w:t xml:space="preserve">A growing number of </w:t>
            </w:r>
            <w:r w:rsidR="00AD03CF">
              <w:t xml:space="preserve">Texans </w:t>
            </w:r>
            <w:r>
              <w:t>have shown an interest in</w:t>
            </w:r>
            <w:r w:rsidR="00AD03CF">
              <w:t xml:space="preserve"> rais</w:t>
            </w:r>
            <w:r w:rsidR="00ED5164">
              <w:t>ing</w:t>
            </w:r>
            <w:r w:rsidR="00AD03CF">
              <w:t xml:space="preserve"> food for themselves, for the health of their families, and</w:t>
            </w:r>
            <w:r>
              <w:t xml:space="preserve"> for</w:t>
            </w:r>
            <w:r w:rsidR="00AD03CF">
              <w:t xml:space="preserve"> the pleasure of gardening</w:t>
            </w:r>
            <w:r w:rsidR="00ED5164">
              <w:t xml:space="preserve"> or raising animals</w:t>
            </w:r>
            <w:r w:rsidR="00AD03CF">
              <w:t>. Growing a home garden</w:t>
            </w:r>
            <w:r w:rsidR="00ED5164">
              <w:t xml:space="preserve"> and raising animals</w:t>
            </w:r>
            <w:r w:rsidR="00AD03CF">
              <w:t xml:space="preserve"> has</w:t>
            </w:r>
            <w:r>
              <w:t xml:space="preserve"> been shown to have</w:t>
            </w:r>
            <w:r w:rsidR="00AD03CF">
              <w:t xml:space="preserve"> </w:t>
            </w:r>
            <w:r>
              <w:t>a number of</w:t>
            </w:r>
            <w:r w:rsidR="00AD03CF">
              <w:t xml:space="preserve"> benefits, including increas</w:t>
            </w:r>
            <w:r>
              <w:t>ed</w:t>
            </w:r>
            <w:r w:rsidR="00AD03CF">
              <w:t xml:space="preserve"> access to high-quality</w:t>
            </w:r>
            <w:r>
              <w:t xml:space="preserve"> and </w:t>
            </w:r>
            <w:r w:rsidR="00AD03CF">
              <w:t xml:space="preserve">nutritious food, </w:t>
            </w:r>
            <w:r>
              <w:t xml:space="preserve">a </w:t>
            </w:r>
            <w:r w:rsidR="00AD03CF">
              <w:t>reduc</w:t>
            </w:r>
            <w:r>
              <w:t>tion</w:t>
            </w:r>
            <w:r w:rsidR="00AD03CF">
              <w:t xml:space="preserve"> </w:t>
            </w:r>
            <w:r w:rsidR="00ED5164">
              <w:t xml:space="preserve">in </w:t>
            </w:r>
            <w:r w:rsidR="00AD03CF">
              <w:t>famil</w:t>
            </w:r>
            <w:r>
              <w:t>y</w:t>
            </w:r>
            <w:r w:rsidR="00AD03CF">
              <w:t xml:space="preserve"> food bills, and physical and mental </w:t>
            </w:r>
            <w:r w:rsidR="00CB5F07">
              <w:t>well</w:t>
            </w:r>
            <w:r w:rsidR="00EE2A4E">
              <w:t>-</w:t>
            </w:r>
            <w:r w:rsidR="00CB5F07">
              <w:t>being</w:t>
            </w:r>
            <w:r w:rsidR="00AD03CF">
              <w:t xml:space="preserve">. Unfortunately, some </w:t>
            </w:r>
            <w:r>
              <w:t>municipalities</w:t>
            </w:r>
            <w:r w:rsidR="00AD03CF">
              <w:t xml:space="preserve"> and </w:t>
            </w:r>
            <w:r w:rsidRPr="00721494">
              <w:t>property owners' association</w:t>
            </w:r>
            <w:r w:rsidR="00ED5164">
              <w:t>s</w:t>
            </w:r>
            <w:r>
              <w:t xml:space="preserve"> restrict</w:t>
            </w:r>
            <w:r w:rsidR="00AD03CF">
              <w:t xml:space="preserve"> Texans from rais</w:t>
            </w:r>
            <w:r>
              <w:t>ing their own</w:t>
            </w:r>
            <w:r w:rsidR="00AD03CF">
              <w:t xml:space="preserve"> food. </w:t>
            </w:r>
            <w:r w:rsidR="00AD03CF" w:rsidRPr="00AD03CF">
              <w:t>H</w:t>
            </w:r>
            <w:r w:rsidR="000175D5">
              <w:t>.</w:t>
            </w:r>
            <w:r w:rsidR="00AD03CF" w:rsidRPr="00AD03CF">
              <w:t>B</w:t>
            </w:r>
            <w:r w:rsidR="000175D5">
              <w:t>.</w:t>
            </w:r>
            <w:r w:rsidR="00AD03CF" w:rsidRPr="00AD03CF">
              <w:t xml:space="preserve"> </w:t>
            </w:r>
            <w:r w:rsidR="008C39CE">
              <w:t>276</w:t>
            </w:r>
            <w:r w:rsidR="00AD03CF" w:rsidRPr="00AD03CF">
              <w:t xml:space="preserve"> </w:t>
            </w:r>
            <w:r w:rsidR="000175D5">
              <w:t xml:space="preserve">seeks to </w:t>
            </w:r>
            <w:r w:rsidR="00EC340F">
              <w:t>prevent</w:t>
            </w:r>
            <w:r w:rsidR="000175D5" w:rsidRPr="000175D5">
              <w:t xml:space="preserve"> municipalit</w:t>
            </w:r>
            <w:r w:rsidR="00EC340F">
              <w:t>ies</w:t>
            </w:r>
            <w:r w:rsidR="000175D5" w:rsidRPr="000175D5">
              <w:t xml:space="preserve"> and property owners' association</w:t>
            </w:r>
            <w:r w:rsidR="00EC340F">
              <w:t>s</w:t>
            </w:r>
            <w:r w:rsidR="000175D5" w:rsidRPr="000175D5">
              <w:t xml:space="preserve"> from </w:t>
            </w:r>
            <w:r w:rsidR="00EC340F">
              <w:t>prohibiting</w:t>
            </w:r>
            <w:r w:rsidR="001539D7">
              <w:t xml:space="preserve"> </w:t>
            </w:r>
            <w:r w:rsidR="000175D5">
              <w:t xml:space="preserve">the </w:t>
            </w:r>
            <w:r w:rsidR="000175D5" w:rsidRPr="000175D5">
              <w:t>growing of fruits and vegetables</w:t>
            </w:r>
            <w:r w:rsidR="000175D5">
              <w:t xml:space="preserve"> or the raising or keeping of a certain number of domestic fowl and adult rabbits while still providing for reasonable regulations and requirements.</w:t>
            </w:r>
          </w:p>
          <w:p w14:paraId="30E766A1" w14:textId="77777777" w:rsidR="008423E4" w:rsidRPr="00E26B13" w:rsidRDefault="008423E4" w:rsidP="00EE0E8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0327F8" w14:paraId="28028A02" w14:textId="77777777" w:rsidTr="00433D89">
        <w:tc>
          <w:tcPr>
            <w:tcW w:w="9360" w:type="dxa"/>
          </w:tcPr>
          <w:p w14:paraId="469C3E7C" w14:textId="77777777" w:rsidR="0017725B" w:rsidRDefault="006246DA" w:rsidP="00EE0E8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JUSTICE </w:t>
            </w:r>
            <w:r>
              <w:rPr>
                <w:b/>
                <w:u w:val="single"/>
              </w:rPr>
              <w:t>IMPACT</w:t>
            </w:r>
          </w:p>
          <w:p w14:paraId="731605F7" w14:textId="77777777" w:rsidR="0017725B" w:rsidRDefault="0017725B" w:rsidP="00EE0E88">
            <w:pPr>
              <w:rPr>
                <w:b/>
                <w:u w:val="single"/>
              </w:rPr>
            </w:pPr>
          </w:p>
          <w:p w14:paraId="2EEFDCA7" w14:textId="77777777" w:rsidR="00741C49" w:rsidRPr="00741C49" w:rsidRDefault="006246DA" w:rsidP="00EE0E88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</w:t>
            </w:r>
            <w:r>
              <w:t xml:space="preserve"> mandatory supervision.</w:t>
            </w:r>
          </w:p>
          <w:p w14:paraId="42F0B953" w14:textId="77777777" w:rsidR="0017725B" w:rsidRPr="0017725B" w:rsidRDefault="0017725B" w:rsidP="00EE0E88">
            <w:pPr>
              <w:rPr>
                <w:b/>
                <w:u w:val="single"/>
              </w:rPr>
            </w:pPr>
          </w:p>
        </w:tc>
      </w:tr>
      <w:tr w:rsidR="000327F8" w14:paraId="1E4A7967" w14:textId="77777777" w:rsidTr="00433D89">
        <w:tc>
          <w:tcPr>
            <w:tcW w:w="9360" w:type="dxa"/>
          </w:tcPr>
          <w:p w14:paraId="047534F0" w14:textId="77777777" w:rsidR="008423E4" w:rsidRPr="00A8133F" w:rsidRDefault="006246DA" w:rsidP="00EE0E8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F7C963C" w14:textId="77777777" w:rsidR="008423E4" w:rsidRDefault="008423E4" w:rsidP="00EE0E88"/>
          <w:p w14:paraId="099C345F" w14:textId="77777777" w:rsidR="00741C49" w:rsidRDefault="006246DA" w:rsidP="00EE0E8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891D94F" w14:textId="77777777" w:rsidR="008423E4" w:rsidRPr="00E21FDC" w:rsidRDefault="008423E4" w:rsidP="00EE0E88">
            <w:pPr>
              <w:rPr>
                <w:b/>
              </w:rPr>
            </w:pPr>
          </w:p>
        </w:tc>
      </w:tr>
      <w:tr w:rsidR="000327F8" w14:paraId="1A4AF4A8" w14:textId="77777777" w:rsidTr="00433D89">
        <w:tc>
          <w:tcPr>
            <w:tcW w:w="9360" w:type="dxa"/>
          </w:tcPr>
          <w:p w14:paraId="2A2025C2" w14:textId="77777777" w:rsidR="008423E4" w:rsidRPr="00A8133F" w:rsidRDefault="006246DA" w:rsidP="00EE0E8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E5545F0" w14:textId="77777777" w:rsidR="008423E4" w:rsidRDefault="008423E4" w:rsidP="00EE0E88"/>
          <w:p w14:paraId="1868E673" w14:textId="73CF11A7" w:rsidR="007719B9" w:rsidRPr="006B641C" w:rsidRDefault="006246DA" w:rsidP="00EE0E8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744131">
              <w:t>276</w:t>
            </w:r>
            <w:r>
              <w:t xml:space="preserve"> am</w:t>
            </w:r>
            <w:r w:rsidRPr="008C39CE">
              <w:t xml:space="preserve">ends the </w:t>
            </w:r>
            <w:r w:rsidRPr="006B641C">
              <w:t xml:space="preserve">Local </w:t>
            </w:r>
            <w:r w:rsidRPr="006B641C">
              <w:t>Government Code and</w:t>
            </w:r>
            <w:r w:rsidR="00B35E45" w:rsidRPr="006B641C">
              <w:t xml:space="preserve"> </w:t>
            </w:r>
            <w:r w:rsidRPr="006B641C">
              <w:t>Property Code to prohibit a municipality</w:t>
            </w:r>
            <w:r w:rsidRPr="008C39CE">
              <w:t xml:space="preserve"> and a property owners' association, respectively</w:t>
            </w:r>
            <w:r w:rsidR="002C5779" w:rsidRPr="006B641C">
              <w:t xml:space="preserve"> and except as provided by the bill</w:t>
            </w:r>
            <w:r w:rsidRPr="006B641C">
              <w:t xml:space="preserve">, from adopting or enforcing an ordinance or restrictive covenant that prohibits any of the following </w:t>
            </w:r>
            <w:r w:rsidRPr="006B641C">
              <w:t>activities on a single-family residential lot:</w:t>
            </w:r>
          </w:p>
          <w:p w14:paraId="0B5D9097" w14:textId="174637BB" w:rsidR="007719B9" w:rsidRPr="006B641C" w:rsidRDefault="006246DA" w:rsidP="00EE0E88">
            <w:pPr>
              <w:pStyle w:val="Header"/>
              <w:numPr>
                <w:ilvl w:val="0"/>
                <w:numId w:val="1"/>
              </w:numPr>
              <w:jc w:val="both"/>
            </w:pPr>
            <w:r w:rsidRPr="006B641C">
              <w:t>growing fruits and vegetables;</w:t>
            </w:r>
          </w:p>
          <w:p w14:paraId="1F8096EC" w14:textId="2DC5E787" w:rsidR="007719B9" w:rsidRPr="006B641C" w:rsidRDefault="006246DA" w:rsidP="00EE0E88">
            <w:pPr>
              <w:pStyle w:val="Header"/>
              <w:numPr>
                <w:ilvl w:val="0"/>
                <w:numId w:val="1"/>
              </w:numPr>
              <w:jc w:val="both"/>
            </w:pPr>
            <w:r w:rsidRPr="006B641C">
              <w:t>raising or keeping the following:</w:t>
            </w:r>
          </w:p>
          <w:p w14:paraId="232A99B4" w14:textId="1C4FFAA4" w:rsidR="007719B9" w:rsidRPr="006B641C" w:rsidRDefault="006246DA" w:rsidP="00EE0E88">
            <w:pPr>
              <w:pStyle w:val="Header"/>
              <w:numPr>
                <w:ilvl w:val="1"/>
                <w:numId w:val="1"/>
              </w:numPr>
              <w:jc w:val="both"/>
            </w:pPr>
            <w:r w:rsidRPr="006B641C">
              <w:t>six or fewer domestic fowl;</w:t>
            </w:r>
            <w:r w:rsidR="00593180" w:rsidRPr="006B641C">
              <w:t xml:space="preserve"> or</w:t>
            </w:r>
          </w:p>
          <w:p w14:paraId="13C5C4F8" w14:textId="11D241D4" w:rsidR="007719B9" w:rsidRPr="006B641C" w:rsidRDefault="006246DA" w:rsidP="00EE0E88">
            <w:pPr>
              <w:pStyle w:val="Header"/>
              <w:numPr>
                <w:ilvl w:val="1"/>
                <w:numId w:val="1"/>
              </w:numPr>
              <w:jc w:val="both"/>
            </w:pPr>
            <w:r w:rsidRPr="006B641C">
              <w:t xml:space="preserve">six or fewer </w:t>
            </w:r>
            <w:r w:rsidR="00593180" w:rsidRPr="006B641C">
              <w:t xml:space="preserve">adult </w:t>
            </w:r>
            <w:r w:rsidRPr="006B641C">
              <w:t>rabbits</w:t>
            </w:r>
            <w:r w:rsidR="00EA6E2C" w:rsidRPr="006B641C">
              <w:t>; or</w:t>
            </w:r>
          </w:p>
          <w:p w14:paraId="2522140B" w14:textId="22627DB4" w:rsidR="007719B9" w:rsidRDefault="006246DA" w:rsidP="00EE0E88">
            <w:pPr>
              <w:pStyle w:val="Header"/>
              <w:numPr>
                <w:ilvl w:val="0"/>
                <w:numId w:val="1"/>
              </w:numPr>
              <w:jc w:val="both"/>
            </w:pPr>
            <w:r w:rsidRPr="006B641C">
              <w:t xml:space="preserve">applicable only to a property owners' association, </w:t>
            </w:r>
            <w:r w:rsidR="006B641C" w:rsidRPr="006B641C">
              <w:t xml:space="preserve">producing food at </w:t>
            </w:r>
            <w:r w:rsidRPr="006B641C">
              <w:t>a cottage foo</w:t>
            </w:r>
            <w:r w:rsidRPr="006B641C">
              <w:t>d production operation</w:t>
            </w:r>
            <w:r w:rsidR="002C5779" w:rsidRPr="006B641C">
              <w:t>.</w:t>
            </w:r>
          </w:p>
          <w:p w14:paraId="2767BB72" w14:textId="77777777" w:rsidR="000B05D2" w:rsidRDefault="000B05D2" w:rsidP="00EE0E88">
            <w:pPr>
              <w:pStyle w:val="Header"/>
              <w:jc w:val="both"/>
            </w:pPr>
          </w:p>
          <w:p w14:paraId="3B89E22F" w14:textId="504AFA60" w:rsidR="00593180" w:rsidRDefault="006246DA" w:rsidP="00EE0E88">
            <w:pPr>
              <w:pStyle w:val="Header"/>
              <w:jc w:val="both"/>
            </w:pPr>
            <w:r>
              <w:t xml:space="preserve">H.B. </w:t>
            </w:r>
            <w:r w:rsidR="00744131">
              <w:t>276</w:t>
            </w:r>
            <w:r>
              <w:t xml:space="preserve"> authorizes a</w:t>
            </w:r>
            <w:r w:rsidRPr="00593180">
              <w:t xml:space="preserve"> municipality</w:t>
            </w:r>
            <w:r w:rsidR="000F6AAD">
              <w:t xml:space="preserve"> </w:t>
            </w:r>
            <w:r>
              <w:t>to</w:t>
            </w:r>
            <w:r w:rsidRPr="00593180">
              <w:t xml:space="preserve"> impose reasonable </w:t>
            </w:r>
            <w:r w:rsidRPr="008C39CE">
              <w:t>regulations</w:t>
            </w:r>
            <w:r w:rsidR="000F6AAD" w:rsidRPr="006B641C">
              <w:t>, and a property owners' association to adopt and enforce a restrictive covenant imposing reasonable requirements,</w:t>
            </w:r>
            <w:r w:rsidRPr="006B641C">
              <w:t xml:space="preserve"> on </w:t>
            </w:r>
            <w:r w:rsidRPr="00593180">
              <w:t>the growing of fruits and vegetables on a sing</w:t>
            </w:r>
            <w:r w:rsidRPr="00593180">
              <w:t>le-family residential lot that do not have the effect of prohibiting th</w:t>
            </w:r>
            <w:r w:rsidR="00FE1BE2">
              <w:t>at</w:t>
            </w:r>
            <w:r w:rsidRPr="00593180">
              <w:t xml:space="preserve"> growing in </w:t>
            </w:r>
            <w:r w:rsidR="00FE1BE2">
              <w:t>a residence's</w:t>
            </w:r>
            <w:r w:rsidR="00FE1BE2" w:rsidRPr="00593180">
              <w:t xml:space="preserve"> </w:t>
            </w:r>
            <w:r w:rsidRPr="00593180">
              <w:t xml:space="preserve">front, side, or rear yard, including a requirement that the growing area be maintained in good condition if visible from the street faced by the lot or from </w:t>
            </w:r>
            <w:r w:rsidRPr="00593180">
              <w:t>an adjoining lot</w:t>
            </w:r>
            <w:r w:rsidR="00744131">
              <w:t xml:space="preserve"> and </w:t>
            </w:r>
            <w:r w:rsidR="00744131" w:rsidRPr="00744131">
              <w:t>a requirement for the trimming or removal of a tree as necessary for the maintenance of a utility easement</w:t>
            </w:r>
            <w:r w:rsidRPr="00593180">
              <w:t>.</w:t>
            </w:r>
          </w:p>
          <w:p w14:paraId="1400B937" w14:textId="77777777" w:rsidR="00593180" w:rsidRDefault="00593180" w:rsidP="00EE0E88">
            <w:pPr>
              <w:pStyle w:val="Header"/>
              <w:jc w:val="both"/>
            </w:pPr>
          </w:p>
          <w:p w14:paraId="518EC8E6" w14:textId="75E2B101" w:rsidR="007719B9" w:rsidRDefault="006246DA" w:rsidP="00EE0E88">
            <w:pPr>
              <w:pStyle w:val="Header"/>
              <w:jc w:val="both"/>
            </w:pPr>
            <w:r>
              <w:t xml:space="preserve">H.B. </w:t>
            </w:r>
            <w:r w:rsidR="00744131">
              <w:t>276</w:t>
            </w:r>
            <w:r w:rsidR="002C5779">
              <w:t xml:space="preserve"> authorizes a</w:t>
            </w:r>
            <w:r>
              <w:t xml:space="preserve"> </w:t>
            </w:r>
            <w:r w:rsidRPr="008C39CE">
              <w:t xml:space="preserve">municipality </w:t>
            </w:r>
            <w:r w:rsidR="002C5779" w:rsidRPr="00177625">
              <w:t>to</w:t>
            </w:r>
            <w:r w:rsidRPr="00177625">
              <w:t xml:space="preserve"> impose</w:t>
            </w:r>
            <w:r w:rsidR="002C5779" w:rsidRPr="00177625">
              <w:t xml:space="preserve"> reasonable regulations, and a property owners' association to adopt and enforce a restrictive covenant imposing reasonable requirements, </w:t>
            </w:r>
            <w:r w:rsidRPr="00177625">
              <w:t>on the raising or keeping of fowl</w:t>
            </w:r>
            <w:r w:rsidR="00593180" w:rsidRPr="00177625">
              <w:t xml:space="preserve"> or</w:t>
            </w:r>
            <w:r w:rsidRPr="00177625">
              <w:t xml:space="preserve"> rabbits on a single-family residential lot</w:t>
            </w:r>
            <w:r w:rsidR="00593180" w:rsidRPr="00177625">
              <w:t xml:space="preserve"> to control odor, noise, safety, or sanitary conditions</w:t>
            </w:r>
            <w:r w:rsidRPr="00177625">
              <w:t xml:space="preserve"> that do not have the effect of prohibiting the raising or keeping</w:t>
            </w:r>
            <w:r w:rsidRPr="00177625">
              <w:t xml:space="preserve"> of the fowl</w:t>
            </w:r>
            <w:r w:rsidR="00593180" w:rsidRPr="00177625">
              <w:t xml:space="preserve"> or</w:t>
            </w:r>
            <w:r w:rsidRPr="00177625">
              <w:t xml:space="preserve"> rabbits, including</w:t>
            </w:r>
            <w:r w:rsidR="002C5779" w:rsidRPr="00177625">
              <w:t xml:space="preserve"> the following</w:t>
            </w:r>
            <w:r w:rsidRPr="00177625">
              <w:t>:</w:t>
            </w:r>
          </w:p>
          <w:p w14:paraId="0873D0BA" w14:textId="14AD78F7" w:rsidR="00593180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a limit on the number of fowl or rabbits that is more than</w:t>
            </w:r>
            <w:r w:rsidR="00D73C44">
              <w:t>:</w:t>
            </w:r>
          </w:p>
          <w:p w14:paraId="6DBDFA24" w14:textId="3BA4781E" w:rsidR="007719B9" w:rsidRDefault="006246DA" w:rsidP="00EE0E88">
            <w:pPr>
              <w:pStyle w:val="Header"/>
              <w:numPr>
                <w:ilvl w:val="1"/>
                <w:numId w:val="3"/>
              </w:numPr>
              <w:jc w:val="both"/>
            </w:pPr>
            <w:r>
              <w:t xml:space="preserve">the minimum number allowed by </w:t>
            </w:r>
            <w:r w:rsidR="002C5779">
              <w:t>the bill</w:t>
            </w:r>
            <w:r>
              <w:t>;</w:t>
            </w:r>
            <w:r w:rsidR="00593180">
              <w:t xml:space="preserve"> or</w:t>
            </w:r>
          </w:p>
          <w:p w14:paraId="5BD68FDA" w14:textId="5E064A1C" w:rsidR="00593180" w:rsidRDefault="006246DA" w:rsidP="00EE0E88">
            <w:pPr>
              <w:pStyle w:val="Header"/>
              <w:numPr>
                <w:ilvl w:val="1"/>
                <w:numId w:val="3"/>
              </w:numPr>
              <w:jc w:val="both"/>
            </w:pPr>
            <w:r w:rsidRPr="00593180">
              <w:t xml:space="preserve">a total combined number of eight fowl and rabbits, </w:t>
            </w:r>
            <w:r w:rsidRPr="00694B0E">
              <w:t xml:space="preserve">subject to the bill's limits </w:t>
            </w:r>
            <w:r w:rsidR="000F6AAD" w:rsidRPr="00694B0E">
              <w:t>for each type of animal;</w:t>
            </w:r>
          </w:p>
          <w:p w14:paraId="2C322812" w14:textId="3255FEB9" w:rsidR="007719B9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a prohibition on raising or keeping a rooster;</w:t>
            </w:r>
          </w:p>
          <w:p w14:paraId="1B381115" w14:textId="54BEF9A6" w:rsidR="007719B9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the minimum distance between an animal shelter and a residential structure</w:t>
            </w:r>
            <w:r w:rsidR="000F6AAD">
              <w:t xml:space="preserve"> </w:t>
            </w:r>
            <w:r w:rsidR="000F6AAD" w:rsidRPr="000F6AAD">
              <w:t>other than the animal owner's own residence</w:t>
            </w:r>
            <w:r w:rsidR="005466C8">
              <w:t>;</w:t>
            </w:r>
          </w:p>
          <w:p w14:paraId="03FCD016" w14:textId="2819BDEC" w:rsidR="000F6AAD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a requirement for fencing or shelte</w:t>
            </w:r>
            <w:r>
              <w:t>r sufficient to contain the fowl or rabbits on the owner's property;</w:t>
            </w:r>
          </w:p>
          <w:p w14:paraId="1C5600E8" w14:textId="7E97E1D8" w:rsidR="000F6AAD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>minimum requirements for combined housing and outdoor space of at least</w:t>
            </w:r>
            <w:r w:rsidR="00C20002">
              <w:t xml:space="preserve"> </w:t>
            </w:r>
            <w:r>
              <w:t>20 square feet per fowl an</w:t>
            </w:r>
            <w:r w:rsidR="00C20002">
              <w:t xml:space="preserve">d </w:t>
            </w:r>
            <w:r>
              <w:t xml:space="preserve">nine square feet per rabbit; </w:t>
            </w:r>
          </w:p>
          <w:p w14:paraId="5D61F024" w14:textId="1B3A6F83" w:rsidR="005E1316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a requirement to address sanitary conditions in a manner </w:t>
            </w:r>
            <w:r>
              <w:t>that prevents accumulation of animal waste in a quantity sufficient to create an offensive odor or attract pests; or</w:t>
            </w:r>
          </w:p>
          <w:p w14:paraId="50F4249A" w14:textId="2BD4A9CA" w:rsidR="007719B9" w:rsidRDefault="006246DA" w:rsidP="00EE0E88">
            <w:pPr>
              <w:pStyle w:val="Header"/>
              <w:numPr>
                <w:ilvl w:val="0"/>
                <w:numId w:val="3"/>
              </w:numPr>
              <w:jc w:val="both"/>
            </w:pPr>
            <w:r w:rsidRPr="005E1316">
              <w:t>a requirement that the fowl or rabbits may only be kept in the side or rear yard of a residence</w:t>
            </w:r>
            <w:r w:rsidR="006B641C">
              <w:t>.</w:t>
            </w:r>
          </w:p>
          <w:p w14:paraId="738D274B" w14:textId="0742715D" w:rsidR="000F6AAD" w:rsidRDefault="000F6AAD" w:rsidP="00EE0E88">
            <w:pPr>
              <w:pStyle w:val="Header"/>
              <w:jc w:val="both"/>
            </w:pPr>
          </w:p>
          <w:p w14:paraId="412CF6D8" w14:textId="61E392B4" w:rsidR="007719B9" w:rsidRDefault="006246DA" w:rsidP="00EE0E88">
            <w:pPr>
              <w:pStyle w:val="Header"/>
              <w:jc w:val="both"/>
            </w:pPr>
            <w:r>
              <w:t xml:space="preserve">H.B. </w:t>
            </w:r>
            <w:r w:rsidR="00744131">
              <w:t>276</w:t>
            </w:r>
            <w:r>
              <w:t xml:space="preserve"> voids a</w:t>
            </w:r>
            <w:r w:rsidR="00741C49">
              <w:t xml:space="preserve"> municipal</w:t>
            </w:r>
            <w:r>
              <w:t xml:space="preserve"> </w:t>
            </w:r>
            <w:r w:rsidRPr="008C39CE">
              <w:t>ordinance</w:t>
            </w:r>
            <w:r w:rsidRPr="00177625">
              <w:t xml:space="preserve"> or </w:t>
            </w:r>
            <w:r w:rsidR="00741C49" w:rsidRPr="00177625">
              <w:t>restrictive covenant</w:t>
            </w:r>
            <w:r w:rsidRPr="00177625">
              <w:t xml:space="preserve"> provision that violates the bill's provisions.</w:t>
            </w:r>
          </w:p>
          <w:p w14:paraId="4615B2D1" w14:textId="29557E87" w:rsidR="000909B7" w:rsidRDefault="000909B7" w:rsidP="00EE0E88">
            <w:pPr>
              <w:pStyle w:val="Header"/>
              <w:jc w:val="both"/>
            </w:pPr>
          </w:p>
          <w:p w14:paraId="4FE3BC50" w14:textId="33A3B511" w:rsidR="00DA2E7B" w:rsidRDefault="006246DA" w:rsidP="00EE0E88">
            <w:pPr>
              <w:pStyle w:val="Header"/>
              <w:jc w:val="both"/>
            </w:pPr>
            <w:r>
              <w:t xml:space="preserve">H.B. </w:t>
            </w:r>
            <w:r w:rsidR="00744131">
              <w:t>276</w:t>
            </w:r>
            <w:r>
              <w:t xml:space="preserve"> expressly does not do the following:</w:t>
            </w:r>
          </w:p>
          <w:p w14:paraId="0A39471B" w14:textId="2A660BBE" w:rsidR="00923B45" w:rsidRDefault="006246DA" w:rsidP="00EE0E88">
            <w:pPr>
              <w:pStyle w:val="Header"/>
              <w:numPr>
                <w:ilvl w:val="0"/>
                <w:numId w:val="6"/>
              </w:numPr>
              <w:jc w:val="both"/>
            </w:pPr>
            <w:r>
              <w:t xml:space="preserve">require a property owners' association to permit the growing of fruits or vegetables or the raising or keeping of fowl or rabbits on property </w:t>
            </w:r>
            <w:r>
              <w:t>that is owned by the association or owned in common by the association's members; or</w:t>
            </w:r>
          </w:p>
          <w:p w14:paraId="1D62632C" w14:textId="5568CF63" w:rsidR="00DA2E7B" w:rsidRDefault="006246DA" w:rsidP="00EE0E88">
            <w:pPr>
              <w:pStyle w:val="Header"/>
              <w:numPr>
                <w:ilvl w:val="0"/>
                <w:numId w:val="6"/>
              </w:numPr>
              <w:jc w:val="both"/>
            </w:pPr>
            <w:r>
              <w:t xml:space="preserve">restrict a property owners' association </w:t>
            </w:r>
            <w:r w:rsidRPr="00923B45">
              <w:t>from</w:t>
            </w:r>
            <w:r w:rsidR="00923B45">
              <w:t xml:space="preserve"> taking the following actions</w:t>
            </w:r>
            <w:r w:rsidRPr="00923B45">
              <w:t>:</w:t>
            </w:r>
          </w:p>
          <w:p w14:paraId="62835078" w14:textId="1938B366" w:rsidR="00DA2E7B" w:rsidRDefault="006246DA" w:rsidP="00EE0E88">
            <w:pPr>
              <w:pStyle w:val="Header"/>
              <w:numPr>
                <w:ilvl w:val="1"/>
                <w:numId w:val="6"/>
              </w:numPr>
              <w:jc w:val="both"/>
            </w:pPr>
            <w:r>
              <w:t>regulating the size and shielding of, or the materials used in the construction of, an animal sh</w:t>
            </w:r>
            <w:r>
              <w:t>elter that is visible from a street, another lot, or a common area if the restriction does not prohibit the economic installation of the animal shelter on the property owner's property;</w:t>
            </w:r>
          </w:p>
          <w:p w14:paraId="62B3025A" w14:textId="2332AF9C" w:rsidR="00DA2E7B" w:rsidRDefault="006246DA" w:rsidP="00EE0E88">
            <w:pPr>
              <w:pStyle w:val="Header"/>
              <w:numPr>
                <w:ilvl w:val="1"/>
                <w:numId w:val="6"/>
              </w:numPr>
              <w:jc w:val="both"/>
            </w:pPr>
            <w:r>
              <w:t xml:space="preserve">regulating or prohibiting the installation of signage by a </w:t>
            </w:r>
            <w:r>
              <w:t>cottage food operation; or</w:t>
            </w:r>
          </w:p>
          <w:p w14:paraId="662564CA" w14:textId="36CABBFB" w:rsidR="00DA2E7B" w:rsidRDefault="006246DA" w:rsidP="00EE0E88">
            <w:pPr>
              <w:pStyle w:val="Header"/>
              <w:numPr>
                <w:ilvl w:val="1"/>
                <w:numId w:val="6"/>
              </w:numPr>
              <w:jc w:val="both"/>
            </w:pPr>
            <w:r>
              <w:t>regulating parking or vehicular or pedestrian traffic associated with a cottage food operation</w:t>
            </w:r>
            <w:r w:rsidR="00923B45">
              <w:t>.</w:t>
            </w:r>
          </w:p>
          <w:p w14:paraId="09312662" w14:textId="77777777" w:rsidR="00DA2E7B" w:rsidRDefault="00DA2E7B" w:rsidP="00EE0E88">
            <w:pPr>
              <w:pStyle w:val="Header"/>
              <w:jc w:val="both"/>
            </w:pPr>
          </w:p>
          <w:p w14:paraId="0256CA61" w14:textId="6EB492CF" w:rsidR="00DA2E7B" w:rsidRPr="00861756" w:rsidRDefault="006246DA" w:rsidP="00EE0E88">
            <w:pPr>
              <w:pStyle w:val="Header"/>
              <w:jc w:val="both"/>
            </w:pPr>
            <w:r>
              <w:t xml:space="preserve">H.B. </w:t>
            </w:r>
            <w:r w:rsidR="00744131">
              <w:t>276</w:t>
            </w:r>
            <w:r>
              <w:t xml:space="preserve"> exempts a </w:t>
            </w:r>
            <w:r w:rsidRPr="000909B7">
              <w:t>condominium unit</w:t>
            </w:r>
            <w:r>
              <w:t xml:space="preserve"> from the </w:t>
            </w:r>
            <w:r w:rsidRPr="008C39CE">
              <w:t>bill's municipal</w:t>
            </w:r>
            <w:r w:rsidR="006739FE" w:rsidRPr="00861756">
              <w:t>ity</w:t>
            </w:r>
            <w:r w:rsidRPr="00861756">
              <w:t xml:space="preserve"> provisions</w:t>
            </w:r>
            <w:r w:rsidR="006739FE" w:rsidRPr="00861756">
              <w:t xml:space="preserve"> and exempts the following </w:t>
            </w:r>
            <w:r w:rsidRPr="00861756">
              <w:t xml:space="preserve">from the bill's </w:t>
            </w:r>
            <w:r w:rsidRPr="00861756">
              <w:t>property owners' association</w:t>
            </w:r>
            <w:r w:rsidR="005466C8" w:rsidRPr="00861756">
              <w:t xml:space="preserve"> provisions:</w:t>
            </w:r>
          </w:p>
          <w:p w14:paraId="209B6A3D" w14:textId="0840B7DD" w:rsidR="005466C8" w:rsidRPr="00861756" w:rsidRDefault="006246DA" w:rsidP="00EE0E88">
            <w:pPr>
              <w:pStyle w:val="Header"/>
              <w:numPr>
                <w:ilvl w:val="0"/>
                <w:numId w:val="9"/>
              </w:numPr>
              <w:jc w:val="both"/>
            </w:pPr>
            <w:r w:rsidRPr="00861756">
              <w:t xml:space="preserve">a condominium council of owners governed </w:t>
            </w:r>
            <w:r w:rsidR="00CA080C" w:rsidRPr="00861756">
              <w:t xml:space="preserve">by </w:t>
            </w:r>
            <w:r w:rsidRPr="00861756">
              <w:t>the Condominium Act; and</w:t>
            </w:r>
          </w:p>
          <w:p w14:paraId="60B7E538" w14:textId="0B603CCF" w:rsidR="005466C8" w:rsidRDefault="006246DA" w:rsidP="00EE0E88">
            <w:pPr>
              <w:pStyle w:val="Header"/>
              <w:numPr>
                <w:ilvl w:val="0"/>
                <w:numId w:val="9"/>
              </w:numPr>
              <w:jc w:val="both"/>
            </w:pPr>
            <w:r w:rsidRPr="00861756">
              <w:t>a unit owners' association governed by the Uniform Condominium Act.</w:t>
            </w:r>
          </w:p>
          <w:p w14:paraId="7506A092" w14:textId="77777777" w:rsidR="008423E4" w:rsidRPr="00835628" w:rsidRDefault="008423E4" w:rsidP="00EE0E88">
            <w:pPr>
              <w:rPr>
                <w:b/>
              </w:rPr>
            </w:pPr>
          </w:p>
        </w:tc>
      </w:tr>
      <w:tr w:rsidR="000327F8" w14:paraId="635E927D" w14:textId="77777777" w:rsidTr="00433D89">
        <w:tc>
          <w:tcPr>
            <w:tcW w:w="9360" w:type="dxa"/>
          </w:tcPr>
          <w:p w14:paraId="48988EFF" w14:textId="77777777" w:rsidR="008423E4" w:rsidRPr="00A8133F" w:rsidRDefault="006246DA" w:rsidP="00EE0E8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FB2AECC" w14:textId="77777777" w:rsidR="008423E4" w:rsidRDefault="008423E4" w:rsidP="00EE0E88"/>
          <w:p w14:paraId="058F3E88" w14:textId="7AC3D200" w:rsidR="008423E4" w:rsidRPr="00EE0E88" w:rsidRDefault="006246DA" w:rsidP="00EE0E8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8F5CFE">
              <w:t>3</w:t>
            </w:r>
            <w:r>
              <w:t>.</w:t>
            </w:r>
          </w:p>
        </w:tc>
      </w:tr>
      <w:tr w:rsidR="000327F8" w14:paraId="2E58D8C1" w14:textId="77777777" w:rsidTr="00433D89">
        <w:tc>
          <w:tcPr>
            <w:tcW w:w="9360" w:type="dxa"/>
          </w:tcPr>
          <w:p w14:paraId="44528F86" w14:textId="0FC53895" w:rsidR="00727D8D" w:rsidRPr="00290332" w:rsidRDefault="00727D8D" w:rsidP="00EE0E88">
            <w:pPr>
              <w:jc w:val="both"/>
              <w:rPr>
                <w:b/>
                <w:u w:val="single"/>
              </w:rPr>
            </w:pPr>
          </w:p>
        </w:tc>
      </w:tr>
      <w:tr w:rsidR="000327F8" w14:paraId="1C636538" w14:textId="77777777" w:rsidTr="00433D89">
        <w:tc>
          <w:tcPr>
            <w:tcW w:w="9360" w:type="dxa"/>
          </w:tcPr>
          <w:p w14:paraId="7719306B" w14:textId="77777777" w:rsidR="00290332" w:rsidRPr="007B2847" w:rsidRDefault="00290332" w:rsidP="00EE0E88">
            <w:pPr>
              <w:jc w:val="both"/>
            </w:pPr>
          </w:p>
        </w:tc>
      </w:tr>
    </w:tbl>
    <w:p w14:paraId="6D44AE90" w14:textId="77777777" w:rsidR="004108C3" w:rsidRPr="008423E4" w:rsidRDefault="004108C3" w:rsidP="00EE0E8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E477" w14:textId="77777777" w:rsidR="00000000" w:rsidRDefault="006246DA">
      <w:r>
        <w:separator/>
      </w:r>
    </w:p>
  </w:endnote>
  <w:endnote w:type="continuationSeparator" w:id="0">
    <w:p w14:paraId="0ACD5728" w14:textId="77777777" w:rsidR="00000000" w:rsidRDefault="0062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23B0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327F8" w14:paraId="3C4EFE11" w14:textId="77777777" w:rsidTr="009C1E9A">
      <w:trPr>
        <w:cantSplit/>
      </w:trPr>
      <w:tc>
        <w:tcPr>
          <w:tcW w:w="0" w:type="pct"/>
        </w:tcPr>
        <w:p w14:paraId="3E5FE39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FABD0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D632B1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79A4D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5B6AE7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27F8" w14:paraId="0AF6E1C8" w14:textId="77777777" w:rsidTr="009C1E9A">
      <w:trPr>
        <w:cantSplit/>
      </w:trPr>
      <w:tc>
        <w:tcPr>
          <w:tcW w:w="0" w:type="pct"/>
        </w:tcPr>
        <w:p w14:paraId="3D75A3E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51E7517" w14:textId="689401EE" w:rsidR="00EC379B" w:rsidRPr="009C1E9A" w:rsidRDefault="006246D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24354-D</w:t>
          </w:r>
        </w:p>
      </w:tc>
      <w:tc>
        <w:tcPr>
          <w:tcW w:w="2453" w:type="pct"/>
        </w:tcPr>
        <w:p w14:paraId="5C7EE3D2" w14:textId="23FA4458" w:rsidR="00EC379B" w:rsidRDefault="006246D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E01DD">
            <w:t>23.108.2191</w:t>
          </w:r>
          <w:r>
            <w:fldChar w:fldCharType="end"/>
          </w:r>
        </w:p>
      </w:tc>
    </w:tr>
    <w:tr w:rsidR="000327F8" w14:paraId="606260C6" w14:textId="77777777" w:rsidTr="009C1E9A">
      <w:trPr>
        <w:cantSplit/>
      </w:trPr>
      <w:tc>
        <w:tcPr>
          <w:tcW w:w="0" w:type="pct"/>
        </w:tcPr>
        <w:p w14:paraId="3C407E1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132EAD1" w14:textId="12D3D1C6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96703F4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00F920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27F8" w14:paraId="47CF6DA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9276F49" w14:textId="23BC62D5" w:rsidR="00EC379B" w:rsidRDefault="006246D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433D8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38E517D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BAEEA3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FCF8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5583" w14:textId="77777777" w:rsidR="00000000" w:rsidRDefault="006246DA">
      <w:r>
        <w:separator/>
      </w:r>
    </w:p>
  </w:footnote>
  <w:footnote w:type="continuationSeparator" w:id="0">
    <w:p w14:paraId="74164F89" w14:textId="77777777" w:rsidR="00000000" w:rsidRDefault="0062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ADCF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A69B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09A7" w14:textId="77777777" w:rsidR="00EC379B" w:rsidRDefault="00EC3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6CA"/>
    <w:multiLevelType w:val="hybridMultilevel"/>
    <w:tmpl w:val="01AA3592"/>
    <w:lvl w:ilvl="0" w:tplc="63EE2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E7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40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AE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AD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A3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E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A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6E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9D0"/>
    <w:multiLevelType w:val="hybridMultilevel"/>
    <w:tmpl w:val="904E743E"/>
    <w:lvl w:ilvl="0" w:tplc="EEB2A8A2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C30C1BE8" w:tentative="1">
      <w:start w:val="1"/>
      <w:numFmt w:val="lowerLetter"/>
      <w:lvlText w:val="%2."/>
      <w:lvlJc w:val="left"/>
      <w:pPr>
        <w:ind w:left="1440" w:hanging="360"/>
      </w:pPr>
    </w:lvl>
    <w:lvl w:ilvl="2" w:tplc="0EFE62A6" w:tentative="1">
      <w:start w:val="1"/>
      <w:numFmt w:val="lowerRoman"/>
      <w:lvlText w:val="%3."/>
      <w:lvlJc w:val="right"/>
      <w:pPr>
        <w:ind w:left="2160" w:hanging="180"/>
      </w:pPr>
    </w:lvl>
    <w:lvl w:ilvl="3" w:tplc="DEB2D35A" w:tentative="1">
      <w:start w:val="1"/>
      <w:numFmt w:val="decimal"/>
      <w:lvlText w:val="%4."/>
      <w:lvlJc w:val="left"/>
      <w:pPr>
        <w:ind w:left="2880" w:hanging="360"/>
      </w:pPr>
    </w:lvl>
    <w:lvl w:ilvl="4" w:tplc="9FD077FA" w:tentative="1">
      <w:start w:val="1"/>
      <w:numFmt w:val="lowerLetter"/>
      <w:lvlText w:val="%5."/>
      <w:lvlJc w:val="left"/>
      <w:pPr>
        <w:ind w:left="3600" w:hanging="360"/>
      </w:pPr>
    </w:lvl>
    <w:lvl w:ilvl="5" w:tplc="50EA993A" w:tentative="1">
      <w:start w:val="1"/>
      <w:numFmt w:val="lowerRoman"/>
      <w:lvlText w:val="%6."/>
      <w:lvlJc w:val="right"/>
      <w:pPr>
        <w:ind w:left="4320" w:hanging="180"/>
      </w:pPr>
    </w:lvl>
    <w:lvl w:ilvl="6" w:tplc="DA18891C" w:tentative="1">
      <w:start w:val="1"/>
      <w:numFmt w:val="decimal"/>
      <w:lvlText w:val="%7."/>
      <w:lvlJc w:val="left"/>
      <w:pPr>
        <w:ind w:left="5040" w:hanging="360"/>
      </w:pPr>
    </w:lvl>
    <w:lvl w:ilvl="7" w:tplc="840E8066" w:tentative="1">
      <w:start w:val="1"/>
      <w:numFmt w:val="lowerLetter"/>
      <w:lvlText w:val="%8."/>
      <w:lvlJc w:val="left"/>
      <w:pPr>
        <w:ind w:left="5760" w:hanging="360"/>
      </w:pPr>
    </w:lvl>
    <w:lvl w:ilvl="8" w:tplc="42A88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4D97"/>
    <w:multiLevelType w:val="hybridMultilevel"/>
    <w:tmpl w:val="DB4EBDD0"/>
    <w:lvl w:ilvl="0" w:tplc="0DF0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9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E9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4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1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26C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E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68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21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900"/>
    <w:multiLevelType w:val="hybridMultilevel"/>
    <w:tmpl w:val="7EDC5C14"/>
    <w:lvl w:ilvl="0" w:tplc="CF82587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679AF18C" w:tentative="1">
      <w:start w:val="1"/>
      <w:numFmt w:val="lowerLetter"/>
      <w:lvlText w:val="%2."/>
      <w:lvlJc w:val="left"/>
      <w:pPr>
        <w:ind w:left="1440" w:hanging="360"/>
      </w:pPr>
    </w:lvl>
    <w:lvl w:ilvl="2" w:tplc="24C26B5A" w:tentative="1">
      <w:start w:val="1"/>
      <w:numFmt w:val="lowerRoman"/>
      <w:lvlText w:val="%3."/>
      <w:lvlJc w:val="right"/>
      <w:pPr>
        <w:ind w:left="2160" w:hanging="180"/>
      </w:pPr>
    </w:lvl>
    <w:lvl w:ilvl="3" w:tplc="F26EEF0E" w:tentative="1">
      <w:start w:val="1"/>
      <w:numFmt w:val="decimal"/>
      <w:lvlText w:val="%4."/>
      <w:lvlJc w:val="left"/>
      <w:pPr>
        <w:ind w:left="2880" w:hanging="360"/>
      </w:pPr>
    </w:lvl>
    <w:lvl w:ilvl="4" w:tplc="719263BE" w:tentative="1">
      <w:start w:val="1"/>
      <w:numFmt w:val="lowerLetter"/>
      <w:lvlText w:val="%5."/>
      <w:lvlJc w:val="left"/>
      <w:pPr>
        <w:ind w:left="3600" w:hanging="360"/>
      </w:pPr>
    </w:lvl>
    <w:lvl w:ilvl="5" w:tplc="FA0A061A" w:tentative="1">
      <w:start w:val="1"/>
      <w:numFmt w:val="lowerRoman"/>
      <w:lvlText w:val="%6."/>
      <w:lvlJc w:val="right"/>
      <w:pPr>
        <w:ind w:left="4320" w:hanging="180"/>
      </w:pPr>
    </w:lvl>
    <w:lvl w:ilvl="6" w:tplc="8180AB7A" w:tentative="1">
      <w:start w:val="1"/>
      <w:numFmt w:val="decimal"/>
      <w:lvlText w:val="%7."/>
      <w:lvlJc w:val="left"/>
      <w:pPr>
        <w:ind w:left="5040" w:hanging="360"/>
      </w:pPr>
    </w:lvl>
    <w:lvl w:ilvl="7" w:tplc="F5D8EDCA" w:tentative="1">
      <w:start w:val="1"/>
      <w:numFmt w:val="lowerLetter"/>
      <w:lvlText w:val="%8."/>
      <w:lvlJc w:val="left"/>
      <w:pPr>
        <w:ind w:left="5760" w:hanging="360"/>
      </w:pPr>
    </w:lvl>
    <w:lvl w:ilvl="8" w:tplc="16006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652E5"/>
    <w:multiLevelType w:val="hybridMultilevel"/>
    <w:tmpl w:val="72BCF818"/>
    <w:lvl w:ilvl="0" w:tplc="DA962F86">
      <w:start w:val="1"/>
      <w:numFmt w:val="upperLetter"/>
      <w:lvlText w:val="(%1)"/>
      <w:lvlJc w:val="left"/>
      <w:pPr>
        <w:ind w:left="833" w:hanging="473"/>
      </w:pPr>
      <w:rPr>
        <w:rFonts w:hint="default"/>
      </w:rPr>
    </w:lvl>
    <w:lvl w:ilvl="1" w:tplc="7840BCF0" w:tentative="1">
      <w:start w:val="1"/>
      <w:numFmt w:val="lowerLetter"/>
      <w:lvlText w:val="%2."/>
      <w:lvlJc w:val="left"/>
      <w:pPr>
        <w:ind w:left="1440" w:hanging="360"/>
      </w:pPr>
    </w:lvl>
    <w:lvl w:ilvl="2" w:tplc="EA16D5F0" w:tentative="1">
      <w:start w:val="1"/>
      <w:numFmt w:val="lowerRoman"/>
      <w:lvlText w:val="%3."/>
      <w:lvlJc w:val="right"/>
      <w:pPr>
        <w:ind w:left="2160" w:hanging="180"/>
      </w:pPr>
    </w:lvl>
    <w:lvl w:ilvl="3" w:tplc="E2C64D60" w:tentative="1">
      <w:start w:val="1"/>
      <w:numFmt w:val="decimal"/>
      <w:lvlText w:val="%4."/>
      <w:lvlJc w:val="left"/>
      <w:pPr>
        <w:ind w:left="2880" w:hanging="360"/>
      </w:pPr>
    </w:lvl>
    <w:lvl w:ilvl="4" w:tplc="D4B4AA4E" w:tentative="1">
      <w:start w:val="1"/>
      <w:numFmt w:val="lowerLetter"/>
      <w:lvlText w:val="%5."/>
      <w:lvlJc w:val="left"/>
      <w:pPr>
        <w:ind w:left="3600" w:hanging="360"/>
      </w:pPr>
    </w:lvl>
    <w:lvl w:ilvl="5" w:tplc="059444A8" w:tentative="1">
      <w:start w:val="1"/>
      <w:numFmt w:val="lowerRoman"/>
      <w:lvlText w:val="%6."/>
      <w:lvlJc w:val="right"/>
      <w:pPr>
        <w:ind w:left="4320" w:hanging="180"/>
      </w:pPr>
    </w:lvl>
    <w:lvl w:ilvl="6" w:tplc="4C2EE19C" w:tentative="1">
      <w:start w:val="1"/>
      <w:numFmt w:val="decimal"/>
      <w:lvlText w:val="%7."/>
      <w:lvlJc w:val="left"/>
      <w:pPr>
        <w:ind w:left="5040" w:hanging="360"/>
      </w:pPr>
    </w:lvl>
    <w:lvl w:ilvl="7" w:tplc="D89EC4C2" w:tentative="1">
      <w:start w:val="1"/>
      <w:numFmt w:val="lowerLetter"/>
      <w:lvlText w:val="%8."/>
      <w:lvlJc w:val="left"/>
      <w:pPr>
        <w:ind w:left="5760" w:hanging="360"/>
      </w:pPr>
    </w:lvl>
    <w:lvl w:ilvl="8" w:tplc="B99C3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35D0"/>
    <w:multiLevelType w:val="hybridMultilevel"/>
    <w:tmpl w:val="D90E6F68"/>
    <w:lvl w:ilvl="0" w:tplc="79728170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3CC6C3E4" w:tentative="1">
      <w:start w:val="1"/>
      <w:numFmt w:val="lowerLetter"/>
      <w:lvlText w:val="%2."/>
      <w:lvlJc w:val="left"/>
      <w:pPr>
        <w:ind w:left="1440" w:hanging="360"/>
      </w:pPr>
    </w:lvl>
    <w:lvl w:ilvl="2" w:tplc="B3D6A46C" w:tentative="1">
      <w:start w:val="1"/>
      <w:numFmt w:val="lowerRoman"/>
      <w:lvlText w:val="%3."/>
      <w:lvlJc w:val="right"/>
      <w:pPr>
        <w:ind w:left="2160" w:hanging="180"/>
      </w:pPr>
    </w:lvl>
    <w:lvl w:ilvl="3" w:tplc="51B60B84" w:tentative="1">
      <w:start w:val="1"/>
      <w:numFmt w:val="decimal"/>
      <w:lvlText w:val="%4."/>
      <w:lvlJc w:val="left"/>
      <w:pPr>
        <w:ind w:left="2880" w:hanging="360"/>
      </w:pPr>
    </w:lvl>
    <w:lvl w:ilvl="4" w:tplc="40BCF676" w:tentative="1">
      <w:start w:val="1"/>
      <w:numFmt w:val="lowerLetter"/>
      <w:lvlText w:val="%5."/>
      <w:lvlJc w:val="left"/>
      <w:pPr>
        <w:ind w:left="3600" w:hanging="360"/>
      </w:pPr>
    </w:lvl>
    <w:lvl w:ilvl="5" w:tplc="C36A33CA" w:tentative="1">
      <w:start w:val="1"/>
      <w:numFmt w:val="lowerRoman"/>
      <w:lvlText w:val="%6."/>
      <w:lvlJc w:val="right"/>
      <w:pPr>
        <w:ind w:left="4320" w:hanging="180"/>
      </w:pPr>
    </w:lvl>
    <w:lvl w:ilvl="6" w:tplc="4E766C42" w:tentative="1">
      <w:start w:val="1"/>
      <w:numFmt w:val="decimal"/>
      <w:lvlText w:val="%7."/>
      <w:lvlJc w:val="left"/>
      <w:pPr>
        <w:ind w:left="5040" w:hanging="360"/>
      </w:pPr>
    </w:lvl>
    <w:lvl w:ilvl="7" w:tplc="BBB0E6AA" w:tentative="1">
      <w:start w:val="1"/>
      <w:numFmt w:val="lowerLetter"/>
      <w:lvlText w:val="%8."/>
      <w:lvlJc w:val="left"/>
      <w:pPr>
        <w:ind w:left="5760" w:hanging="360"/>
      </w:pPr>
    </w:lvl>
    <w:lvl w:ilvl="8" w:tplc="8A509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28A8"/>
    <w:multiLevelType w:val="hybridMultilevel"/>
    <w:tmpl w:val="C9904340"/>
    <w:lvl w:ilvl="0" w:tplc="29DC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EE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E3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AC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42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0D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4C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C3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C5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587"/>
    <w:multiLevelType w:val="hybridMultilevel"/>
    <w:tmpl w:val="87509B1A"/>
    <w:lvl w:ilvl="0" w:tplc="5EFED1E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C76403F0" w:tentative="1">
      <w:start w:val="1"/>
      <w:numFmt w:val="lowerLetter"/>
      <w:lvlText w:val="%2."/>
      <w:lvlJc w:val="left"/>
      <w:pPr>
        <w:ind w:left="1440" w:hanging="360"/>
      </w:pPr>
    </w:lvl>
    <w:lvl w:ilvl="2" w:tplc="90DE385C" w:tentative="1">
      <w:start w:val="1"/>
      <w:numFmt w:val="lowerRoman"/>
      <w:lvlText w:val="%3."/>
      <w:lvlJc w:val="right"/>
      <w:pPr>
        <w:ind w:left="2160" w:hanging="180"/>
      </w:pPr>
    </w:lvl>
    <w:lvl w:ilvl="3" w:tplc="82F2EE70" w:tentative="1">
      <w:start w:val="1"/>
      <w:numFmt w:val="decimal"/>
      <w:lvlText w:val="%4."/>
      <w:lvlJc w:val="left"/>
      <w:pPr>
        <w:ind w:left="2880" w:hanging="360"/>
      </w:pPr>
    </w:lvl>
    <w:lvl w:ilvl="4" w:tplc="D21E56DE" w:tentative="1">
      <w:start w:val="1"/>
      <w:numFmt w:val="lowerLetter"/>
      <w:lvlText w:val="%5."/>
      <w:lvlJc w:val="left"/>
      <w:pPr>
        <w:ind w:left="3600" w:hanging="360"/>
      </w:pPr>
    </w:lvl>
    <w:lvl w:ilvl="5" w:tplc="EA568CBA" w:tentative="1">
      <w:start w:val="1"/>
      <w:numFmt w:val="lowerRoman"/>
      <w:lvlText w:val="%6."/>
      <w:lvlJc w:val="right"/>
      <w:pPr>
        <w:ind w:left="4320" w:hanging="180"/>
      </w:pPr>
    </w:lvl>
    <w:lvl w:ilvl="6" w:tplc="41D60694" w:tentative="1">
      <w:start w:val="1"/>
      <w:numFmt w:val="decimal"/>
      <w:lvlText w:val="%7."/>
      <w:lvlJc w:val="left"/>
      <w:pPr>
        <w:ind w:left="5040" w:hanging="360"/>
      </w:pPr>
    </w:lvl>
    <w:lvl w:ilvl="7" w:tplc="D8222AE6" w:tentative="1">
      <w:start w:val="1"/>
      <w:numFmt w:val="lowerLetter"/>
      <w:lvlText w:val="%8."/>
      <w:lvlJc w:val="left"/>
      <w:pPr>
        <w:ind w:left="5760" w:hanging="360"/>
      </w:pPr>
    </w:lvl>
    <w:lvl w:ilvl="8" w:tplc="3C7A8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E1945"/>
    <w:multiLevelType w:val="hybridMultilevel"/>
    <w:tmpl w:val="37C4E08A"/>
    <w:lvl w:ilvl="0" w:tplc="E4F07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85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5EB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B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2E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C7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6D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49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47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E41F5"/>
    <w:multiLevelType w:val="hybridMultilevel"/>
    <w:tmpl w:val="8C10BF84"/>
    <w:lvl w:ilvl="0" w:tplc="787A812E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2D2428E6">
      <w:start w:val="1"/>
      <w:numFmt w:val="upperLetter"/>
      <w:lvlText w:val="(%2)"/>
      <w:lvlJc w:val="left"/>
      <w:pPr>
        <w:ind w:left="1530" w:hanging="450"/>
      </w:pPr>
      <w:rPr>
        <w:rFonts w:hint="default"/>
      </w:rPr>
    </w:lvl>
    <w:lvl w:ilvl="2" w:tplc="54F22F50" w:tentative="1">
      <w:start w:val="1"/>
      <w:numFmt w:val="lowerRoman"/>
      <w:lvlText w:val="%3."/>
      <w:lvlJc w:val="right"/>
      <w:pPr>
        <w:ind w:left="2160" w:hanging="180"/>
      </w:pPr>
    </w:lvl>
    <w:lvl w:ilvl="3" w:tplc="5AB2C45C" w:tentative="1">
      <w:start w:val="1"/>
      <w:numFmt w:val="decimal"/>
      <w:lvlText w:val="%4."/>
      <w:lvlJc w:val="left"/>
      <w:pPr>
        <w:ind w:left="2880" w:hanging="360"/>
      </w:pPr>
    </w:lvl>
    <w:lvl w:ilvl="4" w:tplc="B9E29BD0" w:tentative="1">
      <w:start w:val="1"/>
      <w:numFmt w:val="lowerLetter"/>
      <w:lvlText w:val="%5."/>
      <w:lvlJc w:val="left"/>
      <w:pPr>
        <w:ind w:left="3600" w:hanging="360"/>
      </w:pPr>
    </w:lvl>
    <w:lvl w:ilvl="5" w:tplc="FA761908" w:tentative="1">
      <w:start w:val="1"/>
      <w:numFmt w:val="lowerRoman"/>
      <w:lvlText w:val="%6."/>
      <w:lvlJc w:val="right"/>
      <w:pPr>
        <w:ind w:left="4320" w:hanging="180"/>
      </w:pPr>
    </w:lvl>
    <w:lvl w:ilvl="6" w:tplc="937ED9E6" w:tentative="1">
      <w:start w:val="1"/>
      <w:numFmt w:val="decimal"/>
      <w:lvlText w:val="%7."/>
      <w:lvlJc w:val="left"/>
      <w:pPr>
        <w:ind w:left="5040" w:hanging="360"/>
      </w:pPr>
    </w:lvl>
    <w:lvl w:ilvl="7" w:tplc="E8885C24" w:tentative="1">
      <w:start w:val="1"/>
      <w:numFmt w:val="lowerLetter"/>
      <w:lvlText w:val="%8."/>
      <w:lvlJc w:val="left"/>
      <w:pPr>
        <w:ind w:left="5760" w:hanging="360"/>
      </w:pPr>
    </w:lvl>
    <w:lvl w:ilvl="8" w:tplc="46E41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95E2C"/>
    <w:multiLevelType w:val="hybridMultilevel"/>
    <w:tmpl w:val="0448779A"/>
    <w:lvl w:ilvl="0" w:tplc="8A3C9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E71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20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5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E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4D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20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0D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AB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73F41"/>
    <w:multiLevelType w:val="hybridMultilevel"/>
    <w:tmpl w:val="E5269046"/>
    <w:lvl w:ilvl="0" w:tplc="8D407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0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60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8D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6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CF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CE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6B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2B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8598">
    <w:abstractNumId w:val="10"/>
  </w:num>
  <w:num w:numId="2" w16cid:durableId="1584946161">
    <w:abstractNumId w:val="9"/>
  </w:num>
  <w:num w:numId="3" w16cid:durableId="681976265">
    <w:abstractNumId w:val="0"/>
  </w:num>
  <w:num w:numId="4" w16cid:durableId="1063212025">
    <w:abstractNumId w:val="7"/>
  </w:num>
  <w:num w:numId="5" w16cid:durableId="1648977617">
    <w:abstractNumId w:val="1"/>
  </w:num>
  <w:num w:numId="6" w16cid:durableId="1567228195">
    <w:abstractNumId w:val="11"/>
  </w:num>
  <w:num w:numId="7" w16cid:durableId="481044340">
    <w:abstractNumId w:val="4"/>
  </w:num>
  <w:num w:numId="8" w16cid:durableId="1700428004">
    <w:abstractNumId w:val="3"/>
  </w:num>
  <w:num w:numId="9" w16cid:durableId="39595869">
    <w:abstractNumId w:val="8"/>
  </w:num>
  <w:num w:numId="10" w16cid:durableId="579412808">
    <w:abstractNumId w:val="6"/>
  </w:num>
  <w:num w:numId="11" w16cid:durableId="1925991831">
    <w:abstractNumId w:val="5"/>
  </w:num>
  <w:num w:numId="12" w16cid:durableId="177906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A8"/>
    <w:rsid w:val="00000A70"/>
    <w:rsid w:val="000032B8"/>
    <w:rsid w:val="00003B06"/>
    <w:rsid w:val="000054B9"/>
    <w:rsid w:val="00007461"/>
    <w:rsid w:val="0001117E"/>
    <w:rsid w:val="0001125F"/>
    <w:rsid w:val="000120BD"/>
    <w:rsid w:val="0001338E"/>
    <w:rsid w:val="00013D24"/>
    <w:rsid w:val="00014AF0"/>
    <w:rsid w:val="000155D6"/>
    <w:rsid w:val="00015D4E"/>
    <w:rsid w:val="000175D5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27F8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74B"/>
    <w:rsid w:val="00055C12"/>
    <w:rsid w:val="000608B0"/>
    <w:rsid w:val="0006104C"/>
    <w:rsid w:val="000635E1"/>
    <w:rsid w:val="00064BF2"/>
    <w:rsid w:val="000667BA"/>
    <w:rsid w:val="000676A7"/>
    <w:rsid w:val="00073914"/>
    <w:rsid w:val="00074236"/>
    <w:rsid w:val="000746BD"/>
    <w:rsid w:val="00075112"/>
    <w:rsid w:val="00076D7D"/>
    <w:rsid w:val="00080D95"/>
    <w:rsid w:val="000909B7"/>
    <w:rsid w:val="00090E6B"/>
    <w:rsid w:val="00091B2C"/>
    <w:rsid w:val="00092ABC"/>
    <w:rsid w:val="00097AAF"/>
    <w:rsid w:val="00097D13"/>
    <w:rsid w:val="000A4893"/>
    <w:rsid w:val="000A54E0"/>
    <w:rsid w:val="000A72C4"/>
    <w:rsid w:val="000B05D2"/>
    <w:rsid w:val="000B1486"/>
    <w:rsid w:val="000B3E61"/>
    <w:rsid w:val="000B51CA"/>
    <w:rsid w:val="000B54AF"/>
    <w:rsid w:val="000B6090"/>
    <w:rsid w:val="000B6FEE"/>
    <w:rsid w:val="000C0D42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2D3F"/>
    <w:rsid w:val="000E5B20"/>
    <w:rsid w:val="000E7C14"/>
    <w:rsid w:val="000F094C"/>
    <w:rsid w:val="000F18A2"/>
    <w:rsid w:val="000F2A7F"/>
    <w:rsid w:val="000F3DBD"/>
    <w:rsid w:val="000F5843"/>
    <w:rsid w:val="000F6A06"/>
    <w:rsid w:val="000F6AAD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69A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47E35"/>
    <w:rsid w:val="0015331F"/>
    <w:rsid w:val="001539D7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77625"/>
    <w:rsid w:val="0018050C"/>
    <w:rsid w:val="0018117F"/>
    <w:rsid w:val="001824ED"/>
    <w:rsid w:val="00183262"/>
    <w:rsid w:val="00184B03"/>
    <w:rsid w:val="001853B8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2EA0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3ECA"/>
    <w:rsid w:val="00216BBA"/>
    <w:rsid w:val="00216E12"/>
    <w:rsid w:val="00217466"/>
    <w:rsid w:val="0021751D"/>
    <w:rsid w:val="00217C49"/>
    <w:rsid w:val="0022177D"/>
    <w:rsid w:val="002222B9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6AE5"/>
    <w:rsid w:val="00267841"/>
    <w:rsid w:val="002710C3"/>
    <w:rsid w:val="002734D6"/>
    <w:rsid w:val="00274C45"/>
    <w:rsid w:val="00275109"/>
    <w:rsid w:val="00275AF2"/>
    <w:rsid w:val="00275BEE"/>
    <w:rsid w:val="00277434"/>
    <w:rsid w:val="00280123"/>
    <w:rsid w:val="00281343"/>
    <w:rsid w:val="00281883"/>
    <w:rsid w:val="002874E3"/>
    <w:rsid w:val="0028764C"/>
    <w:rsid w:val="00287656"/>
    <w:rsid w:val="00290332"/>
    <w:rsid w:val="00291518"/>
    <w:rsid w:val="00295216"/>
    <w:rsid w:val="00296FF0"/>
    <w:rsid w:val="002A17C0"/>
    <w:rsid w:val="002A48DF"/>
    <w:rsid w:val="002A57D4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5779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15B2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53B4"/>
    <w:rsid w:val="0038731D"/>
    <w:rsid w:val="00387B60"/>
    <w:rsid w:val="00390098"/>
    <w:rsid w:val="003903B7"/>
    <w:rsid w:val="00392DA1"/>
    <w:rsid w:val="00393718"/>
    <w:rsid w:val="0039758F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240"/>
    <w:rsid w:val="003E0875"/>
    <w:rsid w:val="003E0BB8"/>
    <w:rsid w:val="003E6CB0"/>
    <w:rsid w:val="003F1F5E"/>
    <w:rsid w:val="003F286A"/>
    <w:rsid w:val="003F77F8"/>
    <w:rsid w:val="00400ACD"/>
    <w:rsid w:val="00401577"/>
    <w:rsid w:val="00403B15"/>
    <w:rsid w:val="00403E8A"/>
    <w:rsid w:val="004101E4"/>
    <w:rsid w:val="00410661"/>
    <w:rsid w:val="004108C3"/>
    <w:rsid w:val="004109BA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26250"/>
    <w:rsid w:val="0043190E"/>
    <w:rsid w:val="004324E9"/>
    <w:rsid w:val="00433D8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82D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6C6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0F0C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4EA2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6C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169"/>
    <w:rsid w:val="005878B7"/>
    <w:rsid w:val="005924D8"/>
    <w:rsid w:val="00592C9A"/>
    <w:rsid w:val="00593180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B72C6"/>
    <w:rsid w:val="005C1496"/>
    <w:rsid w:val="005C17C5"/>
    <w:rsid w:val="005C2B21"/>
    <w:rsid w:val="005C2C00"/>
    <w:rsid w:val="005C4547"/>
    <w:rsid w:val="005C4C6F"/>
    <w:rsid w:val="005C5127"/>
    <w:rsid w:val="005C7CCB"/>
    <w:rsid w:val="005D1444"/>
    <w:rsid w:val="005D4DAE"/>
    <w:rsid w:val="005D767D"/>
    <w:rsid w:val="005D7A30"/>
    <w:rsid w:val="005D7D3B"/>
    <w:rsid w:val="005E01DD"/>
    <w:rsid w:val="005E1316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6DA"/>
    <w:rsid w:val="006249CB"/>
    <w:rsid w:val="00625A1F"/>
    <w:rsid w:val="00626326"/>
    <w:rsid w:val="006272DD"/>
    <w:rsid w:val="00630963"/>
    <w:rsid w:val="00631897"/>
    <w:rsid w:val="00632928"/>
    <w:rsid w:val="00632986"/>
    <w:rsid w:val="006330DA"/>
    <w:rsid w:val="00633262"/>
    <w:rsid w:val="00633460"/>
    <w:rsid w:val="006402E7"/>
    <w:rsid w:val="00640CB6"/>
    <w:rsid w:val="00641B42"/>
    <w:rsid w:val="006426A8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39FE"/>
    <w:rsid w:val="006757AA"/>
    <w:rsid w:val="0068127E"/>
    <w:rsid w:val="00681790"/>
    <w:rsid w:val="006823AA"/>
    <w:rsid w:val="00684B98"/>
    <w:rsid w:val="00685DC9"/>
    <w:rsid w:val="00687465"/>
    <w:rsid w:val="00690191"/>
    <w:rsid w:val="006907CF"/>
    <w:rsid w:val="00691CCF"/>
    <w:rsid w:val="0069291D"/>
    <w:rsid w:val="00693AFA"/>
    <w:rsid w:val="00694B0E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641C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06F"/>
    <w:rsid w:val="006F7B57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182"/>
    <w:rsid w:val="00712DDA"/>
    <w:rsid w:val="00717739"/>
    <w:rsid w:val="00717DE4"/>
    <w:rsid w:val="00721494"/>
    <w:rsid w:val="00721724"/>
    <w:rsid w:val="00722EC5"/>
    <w:rsid w:val="00723326"/>
    <w:rsid w:val="00724252"/>
    <w:rsid w:val="00727D8D"/>
    <w:rsid w:val="00727E7A"/>
    <w:rsid w:val="0073163C"/>
    <w:rsid w:val="00731DE3"/>
    <w:rsid w:val="007355B8"/>
    <w:rsid w:val="00735B9D"/>
    <w:rsid w:val="007365A5"/>
    <w:rsid w:val="00736FB0"/>
    <w:rsid w:val="007404BC"/>
    <w:rsid w:val="00740D13"/>
    <w:rsid w:val="00740F5F"/>
    <w:rsid w:val="007413E0"/>
    <w:rsid w:val="00741C49"/>
    <w:rsid w:val="00742794"/>
    <w:rsid w:val="00743C4C"/>
    <w:rsid w:val="00744131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19B9"/>
    <w:rsid w:val="00773AB1"/>
    <w:rsid w:val="00777518"/>
    <w:rsid w:val="0077779E"/>
    <w:rsid w:val="007779F3"/>
    <w:rsid w:val="00780FB6"/>
    <w:rsid w:val="0078552A"/>
    <w:rsid w:val="00785729"/>
    <w:rsid w:val="00786058"/>
    <w:rsid w:val="007912E6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2847"/>
    <w:rsid w:val="007B4FCA"/>
    <w:rsid w:val="007B7B85"/>
    <w:rsid w:val="007C462E"/>
    <w:rsid w:val="007C496B"/>
    <w:rsid w:val="007C6803"/>
    <w:rsid w:val="007D1A1B"/>
    <w:rsid w:val="007D2892"/>
    <w:rsid w:val="007D2DCC"/>
    <w:rsid w:val="007D47E1"/>
    <w:rsid w:val="007D7FCB"/>
    <w:rsid w:val="007E0045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54A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756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574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1AA8"/>
    <w:rsid w:val="008B2B1A"/>
    <w:rsid w:val="008B3428"/>
    <w:rsid w:val="008B592C"/>
    <w:rsid w:val="008B7785"/>
    <w:rsid w:val="008C0809"/>
    <w:rsid w:val="008C132C"/>
    <w:rsid w:val="008C39CE"/>
    <w:rsid w:val="008C3FD0"/>
    <w:rsid w:val="008D27A5"/>
    <w:rsid w:val="008D2AAB"/>
    <w:rsid w:val="008D309C"/>
    <w:rsid w:val="008D58F9"/>
    <w:rsid w:val="008D7D3B"/>
    <w:rsid w:val="008E3338"/>
    <w:rsid w:val="008E47BE"/>
    <w:rsid w:val="008F09DF"/>
    <w:rsid w:val="008F3053"/>
    <w:rsid w:val="008F3136"/>
    <w:rsid w:val="008F40DF"/>
    <w:rsid w:val="008F5CFE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5B1"/>
    <w:rsid w:val="00921A1E"/>
    <w:rsid w:val="00923B45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2C66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0A1"/>
    <w:rsid w:val="009F1B37"/>
    <w:rsid w:val="009F322F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253"/>
    <w:rsid w:val="00A6344D"/>
    <w:rsid w:val="00A6445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3FF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03CF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3DC"/>
    <w:rsid w:val="00B31F0E"/>
    <w:rsid w:val="00B34F25"/>
    <w:rsid w:val="00B35E45"/>
    <w:rsid w:val="00B43672"/>
    <w:rsid w:val="00B44ACA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0764"/>
    <w:rsid w:val="00C119AC"/>
    <w:rsid w:val="00C14EE6"/>
    <w:rsid w:val="00C151DA"/>
    <w:rsid w:val="00C152A1"/>
    <w:rsid w:val="00C16750"/>
    <w:rsid w:val="00C16CCB"/>
    <w:rsid w:val="00C20002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A31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080C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5F07"/>
    <w:rsid w:val="00CB74CB"/>
    <w:rsid w:val="00CB7E04"/>
    <w:rsid w:val="00CC24B7"/>
    <w:rsid w:val="00CC6A6F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699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8F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0066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3C44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2E7B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5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2C95"/>
    <w:rsid w:val="00E93DEF"/>
    <w:rsid w:val="00E947B1"/>
    <w:rsid w:val="00E96852"/>
    <w:rsid w:val="00EA16AC"/>
    <w:rsid w:val="00EA385A"/>
    <w:rsid w:val="00EA3931"/>
    <w:rsid w:val="00EA658E"/>
    <w:rsid w:val="00EA6E2C"/>
    <w:rsid w:val="00EA7A88"/>
    <w:rsid w:val="00EB27F2"/>
    <w:rsid w:val="00EB3928"/>
    <w:rsid w:val="00EB5373"/>
    <w:rsid w:val="00EC02A2"/>
    <w:rsid w:val="00EC340F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5164"/>
    <w:rsid w:val="00ED68FB"/>
    <w:rsid w:val="00ED783A"/>
    <w:rsid w:val="00EE0E88"/>
    <w:rsid w:val="00EE2A4E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2F34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380C"/>
    <w:rsid w:val="00FB73AE"/>
    <w:rsid w:val="00FC5388"/>
    <w:rsid w:val="00FC726C"/>
    <w:rsid w:val="00FD1B4B"/>
    <w:rsid w:val="00FD1B94"/>
    <w:rsid w:val="00FE19C5"/>
    <w:rsid w:val="00FE1BE2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386AC5-B19B-4DB5-84C1-E1B692E7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1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B0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5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5D2"/>
    <w:rPr>
      <w:b/>
      <w:bCs/>
    </w:rPr>
  </w:style>
  <w:style w:type="paragraph" w:styleId="Revision">
    <w:name w:val="Revision"/>
    <w:hidden/>
    <w:uiPriority w:val="99"/>
    <w:semiHidden/>
    <w:rsid w:val="000635E1"/>
    <w:rPr>
      <w:sz w:val="24"/>
      <w:szCs w:val="24"/>
    </w:rPr>
  </w:style>
  <w:style w:type="character" w:styleId="Hyperlink">
    <w:name w:val="Hyperlink"/>
    <w:basedOn w:val="DefaultParagraphFont"/>
    <w:unhideWhenUsed/>
    <w:rsid w:val="00546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D8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F32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4329</Characters>
  <Application>Microsoft Office Word</Application>
  <DocSecurity>4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HB00276 (Committee Report (Unamended))</vt:lpstr>
    </vt:vector>
  </TitlesOfParts>
  <Company>State of Texas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24354</dc:subject>
  <dc:creator>State of Texas</dc:creator>
  <dc:description>HB 276 by Cortez-(H)Agriculture &amp; Livestock</dc:description>
  <cp:lastModifiedBy>Stacey Nicchio</cp:lastModifiedBy>
  <cp:revision>2</cp:revision>
  <cp:lastPrinted>2003-11-26T17:21:00Z</cp:lastPrinted>
  <dcterms:created xsi:type="dcterms:W3CDTF">2023-04-21T19:46:00Z</dcterms:created>
  <dcterms:modified xsi:type="dcterms:W3CDTF">2023-04-21T19:46:00Z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23.108.2191</vt:lpwstr>
  </property>
</Properties>
</file>